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1223A" w14:textId="3F621C97" w:rsidR="00650429" w:rsidRPr="00650429" w:rsidRDefault="00650429" w:rsidP="00650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0429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бюджетное </w:t>
      </w:r>
      <w:r w:rsidRPr="00650429">
        <w:rPr>
          <w:rFonts w:ascii="Times New Roman" w:eastAsia="Times New Roman" w:hAnsi="Times New Roman" w:cs="Times New Roman"/>
          <w:b/>
          <w:sz w:val="28"/>
          <w:szCs w:val="28"/>
        </w:rPr>
        <w:t xml:space="preserve">учреждение </w:t>
      </w:r>
    </w:p>
    <w:p w14:paraId="52DAFFCF" w14:textId="446C61A1" w:rsidR="00650429" w:rsidRPr="00650429" w:rsidRDefault="00650429" w:rsidP="00650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0429"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дополнительного образования </w:t>
      </w:r>
    </w:p>
    <w:p w14:paraId="369481E4" w14:textId="77777777" w:rsidR="00650429" w:rsidRPr="00650429" w:rsidRDefault="00650429" w:rsidP="00650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0429">
        <w:rPr>
          <w:rFonts w:ascii="Times New Roman" w:eastAsia="Times New Roman" w:hAnsi="Times New Roman" w:cs="Times New Roman"/>
          <w:b/>
          <w:sz w:val="28"/>
          <w:szCs w:val="28"/>
        </w:rPr>
        <w:t>«Детская школа искусств № 14»</w:t>
      </w:r>
    </w:p>
    <w:p w14:paraId="7A47CB8F" w14:textId="77777777" w:rsidR="00650429" w:rsidRPr="00650429" w:rsidRDefault="00650429" w:rsidP="00650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F5934F2" w14:textId="77777777" w:rsidR="00650429" w:rsidRPr="00650429" w:rsidRDefault="00650429" w:rsidP="00650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50F578" w14:textId="77777777" w:rsidR="00650429" w:rsidRPr="00650429" w:rsidRDefault="00650429" w:rsidP="00650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E5AFFF" w14:textId="77777777" w:rsidR="00650429" w:rsidRPr="00650429" w:rsidRDefault="00650429" w:rsidP="00650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E9D9457" w14:textId="693EA15A" w:rsidR="00650429" w:rsidRPr="00650429" w:rsidRDefault="00650429" w:rsidP="00B436B7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65042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Дополнительная </w:t>
      </w:r>
      <w:r w:rsidR="00D554A5" w:rsidRPr="0065042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общеобразовательная </w:t>
      </w:r>
      <w:r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общеразвивающая</w:t>
      </w:r>
      <w:r w:rsidRPr="0065042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 программа </w:t>
      </w:r>
    </w:p>
    <w:p w14:paraId="3E50AB1E" w14:textId="6E5764F8" w:rsidR="00650429" w:rsidRPr="00650429" w:rsidRDefault="00650429" w:rsidP="00B436B7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65042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в области музыкального искусства</w:t>
      </w:r>
    </w:p>
    <w:p w14:paraId="37C16BC0" w14:textId="66CC2F9D" w:rsidR="00650429" w:rsidRPr="00650429" w:rsidRDefault="00650429" w:rsidP="00B436B7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65042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Хореографическое искусство</w:t>
      </w:r>
      <w:r w:rsidRPr="0065042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»</w:t>
      </w:r>
    </w:p>
    <w:p w14:paraId="124F7407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</w:p>
    <w:p w14:paraId="0D22EAC4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2EF2C9F3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333A30FE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5A763F36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563EAA4" w14:textId="12C90F42" w:rsidR="00650429" w:rsidRPr="00650429" w:rsidRDefault="00650429" w:rsidP="00B436B7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caps/>
          <w:spacing w:val="-2"/>
          <w:sz w:val="32"/>
          <w:szCs w:val="32"/>
          <w:lang w:eastAsia="ru-RU"/>
        </w:rPr>
      </w:pPr>
      <w:r w:rsidRPr="00650429">
        <w:rPr>
          <w:rFonts w:ascii="Times New Roman" w:eastAsia="Times New Roman" w:hAnsi="Times New Roman" w:cs="Times New Roman"/>
          <w:b/>
          <w:caps/>
          <w:spacing w:val="-2"/>
          <w:sz w:val="32"/>
          <w:szCs w:val="32"/>
          <w:lang w:eastAsia="ru-RU"/>
        </w:rPr>
        <w:t>Программа по учебному предмету</w:t>
      </w:r>
    </w:p>
    <w:p w14:paraId="12C62D60" w14:textId="7424E041" w:rsidR="00650429" w:rsidRPr="00650429" w:rsidRDefault="00650429" w:rsidP="00B436B7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pacing w:val="-2"/>
          <w:sz w:val="32"/>
          <w:szCs w:val="32"/>
          <w:lang w:eastAsia="ru-RU"/>
        </w:rPr>
        <w:t>Сценическая практика</w:t>
      </w:r>
    </w:p>
    <w:p w14:paraId="57C785E7" w14:textId="0B73067D" w:rsid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6CCAF18" w14:textId="056602B7" w:rsidR="00F80AFD" w:rsidRDefault="00F80AFD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582D589" w14:textId="7746C54E" w:rsidR="00F80AFD" w:rsidRDefault="00F80AFD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10C27AF" w14:textId="77777777" w:rsidR="00F80AFD" w:rsidRPr="00650429" w:rsidRDefault="00F80AFD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C68DA71" w14:textId="2259ADD1" w:rsidR="00650429" w:rsidRDefault="00650429" w:rsidP="00B436B7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right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5042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Нормативный срок обучения – </w:t>
      </w:r>
      <w:r w:rsidR="004A3C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7</w:t>
      </w:r>
      <w:r w:rsidRPr="0065042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лет</w:t>
      </w:r>
    </w:p>
    <w:p w14:paraId="656E0058" w14:textId="77777777" w:rsidR="00B93FFE" w:rsidRPr="00650429" w:rsidRDefault="00B93FFE" w:rsidP="00B436B7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right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41987133" w14:textId="77777777" w:rsidR="00F80AFD" w:rsidRPr="00F80AFD" w:rsidRDefault="00F80AFD" w:rsidP="00F80AFD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F80AFD">
        <w:rPr>
          <w:rFonts w:ascii="Times New Roman" w:eastAsia="Calibri" w:hAnsi="Times New Roman" w:cs="Times New Roman"/>
          <w:b/>
          <w:sz w:val="28"/>
          <w:szCs w:val="28"/>
        </w:rPr>
        <w:t>Срок реализации предмета – 5 лет</w:t>
      </w:r>
    </w:p>
    <w:p w14:paraId="7D90EDA0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BF90564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B50A751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CD0DFF0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42BD30E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04C83E6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26CD0CA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392C51B" w14:textId="45BC1A85" w:rsid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C52325D" w14:textId="5862EFA7" w:rsidR="00C965E6" w:rsidRDefault="00C965E6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690B9A6" w14:textId="592F094B" w:rsidR="00C965E6" w:rsidRDefault="00C965E6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C8462FA" w14:textId="7DD5FDC3" w:rsidR="00C965E6" w:rsidRDefault="00C965E6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575263E" w14:textId="77777777" w:rsidR="00C965E6" w:rsidRPr="00650429" w:rsidRDefault="00C965E6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0A0499E" w14:textId="77777777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5042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Нижний Новгород </w:t>
      </w:r>
    </w:p>
    <w:p w14:paraId="1034FDB4" w14:textId="142A3AB2" w:rsidR="00650429" w:rsidRPr="00650429" w:rsidRDefault="00650429" w:rsidP="0065042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5042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20</w:t>
      </w:r>
      <w:r w:rsidR="004A3C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2</w:t>
      </w:r>
      <w:r w:rsidR="00C8357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4</w:t>
      </w:r>
    </w:p>
    <w:p w14:paraId="408D3C06" w14:textId="77777777" w:rsidR="00344893" w:rsidRPr="00344893" w:rsidRDefault="00344893" w:rsidP="00344893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42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344893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lastRenderedPageBreak/>
        <w:t>«Принято»                                                                «Утверждаю»</w:t>
      </w:r>
    </w:p>
    <w:p w14:paraId="05448641" w14:textId="77777777" w:rsidR="00344893" w:rsidRPr="00344893" w:rsidRDefault="00344893" w:rsidP="00344893">
      <w:pPr>
        <w:widowControl w:val="0"/>
        <w:tabs>
          <w:tab w:val="left" w:pos="9498"/>
        </w:tabs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4489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Педагогическим советом                                         Директор  Пазушкина М.Е. </w:t>
      </w:r>
    </w:p>
    <w:p w14:paraId="30DF1773" w14:textId="156E9C83" w:rsidR="00344893" w:rsidRPr="00344893" w:rsidRDefault="00344893" w:rsidP="00344893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4489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МБУ ДО «ДШИ № 14»   </w:t>
      </w:r>
      <w:r w:rsidRPr="0034489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34489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34489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34489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 xml:space="preserve"> Приказ № 52-од от 1</w:t>
      </w:r>
      <w:r w:rsidR="00C835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34489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.06.202</w:t>
      </w:r>
      <w:r w:rsidR="00C835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</w:p>
    <w:p w14:paraId="79935437" w14:textId="3AB08615" w:rsidR="00344893" w:rsidRPr="00344893" w:rsidRDefault="00344893" w:rsidP="00344893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4489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Протокол № 4 от 1</w:t>
      </w:r>
      <w:r w:rsidR="00C835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34489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.06.202</w:t>
      </w:r>
      <w:r w:rsidR="00C835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34489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</w:t>
      </w:r>
    </w:p>
    <w:p w14:paraId="651EE214" w14:textId="77777777" w:rsidR="001F4D4E" w:rsidRDefault="001F4D4E" w:rsidP="001F4D4E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6CD4139F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1F01AC5B" w14:textId="5BB7FA0C" w:rsidR="001F4D4E" w:rsidRPr="00730772" w:rsidRDefault="001F4D4E" w:rsidP="0073077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Разработчик</w:t>
      </w:r>
      <w:r>
        <w:rPr>
          <w:rFonts w:ascii="Times New Roman" w:hAnsi="Times New Roman"/>
          <w:spacing w:val="-2"/>
          <w:sz w:val="28"/>
          <w:szCs w:val="28"/>
        </w:rPr>
        <w:t xml:space="preserve"> – Петрова А.В., преподаватель хореографии</w:t>
      </w:r>
      <w:r w:rsidR="00730772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30772" w:rsidRPr="00730772">
        <w:rPr>
          <w:rFonts w:ascii="Times New Roman" w:eastAsia="Calibri" w:hAnsi="Times New Roman" w:cs="Times New Roman"/>
          <w:spacing w:val="-2"/>
          <w:sz w:val="28"/>
          <w:szCs w:val="28"/>
        </w:rPr>
        <w:t>МБУ ДО «Детская школа искусств № 14»</w:t>
      </w:r>
      <w:r>
        <w:rPr>
          <w:rFonts w:ascii="Times New Roman" w:hAnsi="Times New Roman"/>
          <w:spacing w:val="-2"/>
          <w:sz w:val="28"/>
          <w:szCs w:val="28"/>
        </w:rPr>
        <w:t xml:space="preserve">, заслуженная артистка Республики Бурятия </w:t>
      </w:r>
    </w:p>
    <w:p w14:paraId="1E3DE0A0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46DF0B21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75BAC2E2" w14:textId="64398895" w:rsidR="001F4D4E" w:rsidRDefault="001F4D4E" w:rsidP="00730772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Рецензент </w:t>
      </w:r>
      <w:r>
        <w:rPr>
          <w:rFonts w:ascii="Times New Roman" w:hAnsi="Times New Roman"/>
          <w:spacing w:val="-2"/>
          <w:sz w:val="28"/>
          <w:szCs w:val="28"/>
        </w:rPr>
        <w:t xml:space="preserve">– </w:t>
      </w:r>
      <w:bookmarkStart w:id="0" w:name="_Hlk138090240"/>
      <w:bookmarkStart w:id="1" w:name="_Hlk105325387"/>
      <w:r w:rsidR="00344893">
        <w:rPr>
          <w:rFonts w:ascii="Times New Roman" w:eastAsia="Calibri" w:hAnsi="Times New Roman" w:cs="Times New Roman"/>
          <w:kern w:val="2"/>
          <w:sz w:val="28"/>
          <w:szCs w:val="28"/>
        </w:rPr>
        <w:t>Румянцева Н</w:t>
      </w:r>
      <w:r w:rsidR="00581474">
        <w:rPr>
          <w:rFonts w:ascii="Times New Roman" w:eastAsia="Calibri" w:hAnsi="Times New Roman" w:cs="Times New Roman"/>
          <w:kern w:val="2"/>
          <w:sz w:val="28"/>
          <w:szCs w:val="28"/>
        </w:rPr>
        <w:t xml:space="preserve">.В., преподаватель хореографии </w:t>
      </w:r>
      <w:r w:rsidR="00344893">
        <w:rPr>
          <w:rFonts w:ascii="Times New Roman" w:eastAsia="Calibri" w:hAnsi="Times New Roman" w:cs="Times New Roman"/>
          <w:kern w:val="2"/>
          <w:sz w:val="28"/>
          <w:szCs w:val="28"/>
        </w:rPr>
        <w:t>МБУ ДО «Детская школа искусств № 14»</w:t>
      </w:r>
    </w:p>
    <w:bookmarkEnd w:id="0"/>
    <w:p w14:paraId="18D34666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1"/>
        <w:jc w:val="both"/>
        <w:rPr>
          <w:rFonts w:ascii="Times New Roman" w:hAnsi="Times New Roman"/>
          <w:spacing w:val="-2"/>
          <w:sz w:val="28"/>
          <w:szCs w:val="28"/>
        </w:rPr>
      </w:pPr>
    </w:p>
    <w:bookmarkEnd w:id="1"/>
    <w:p w14:paraId="7C4078EA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1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5D16B5B5" w14:textId="5F0FF6C1" w:rsidR="00344893" w:rsidRDefault="001F4D4E" w:rsidP="00730772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Рецензент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5A540F"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44893">
        <w:rPr>
          <w:rFonts w:ascii="Times New Roman" w:eastAsia="Calibri" w:hAnsi="Times New Roman" w:cs="Times New Roman"/>
          <w:kern w:val="2"/>
          <w:sz w:val="28"/>
          <w:szCs w:val="28"/>
        </w:rPr>
        <w:t>Щёлушкина О.В., преподаватель хореографии высшей категории ГБПОУ «Нижегородское театральное училище имени Е.А. Евстигнеева»</w:t>
      </w:r>
    </w:p>
    <w:p w14:paraId="506B9C3F" w14:textId="4B45C382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1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4B5604D0" w14:textId="77777777" w:rsidR="001F4D4E" w:rsidRDefault="001F4D4E" w:rsidP="001F4D4E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3E0376EE" w14:textId="77777777" w:rsidR="001F4D4E" w:rsidRDefault="001F4D4E" w:rsidP="001F4D4E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25F65A5C" w14:textId="77777777" w:rsidR="001F4D4E" w:rsidRDefault="001F4D4E" w:rsidP="001F4D4E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76F5435A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3A25BBEC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54A719AF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29913D52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43EA3819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0B76F199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6D1F3E3D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62A3AB2F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3BEB222F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468B456F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67F37D6D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413C02D8" w14:textId="77777777" w:rsidR="001F4D4E" w:rsidRDefault="001F4D4E" w:rsidP="00730772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hAnsi="Times New Roman"/>
          <w:b/>
          <w:spacing w:val="-2"/>
          <w:sz w:val="28"/>
          <w:szCs w:val="28"/>
        </w:rPr>
      </w:pPr>
    </w:p>
    <w:p w14:paraId="3645DF94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319EF2B4" w14:textId="77777777" w:rsidR="001F4D4E" w:rsidRDefault="001F4D4E" w:rsidP="001F4D4E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5D767C10" w14:textId="77777777" w:rsidR="00DB71E9" w:rsidRPr="00DB71E9" w:rsidRDefault="00DB71E9" w:rsidP="00DB71E9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5825E16" w14:textId="2C140DF6" w:rsidR="00344893" w:rsidRDefault="00344893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 w:type="page"/>
      </w:r>
    </w:p>
    <w:p w14:paraId="3FF93FF7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lastRenderedPageBreak/>
        <w:t>Структура программы учебного предмета</w:t>
      </w:r>
    </w:p>
    <w:p w14:paraId="5817BE78" w14:textId="77777777" w:rsidR="00A200AD" w:rsidRPr="00A200AD" w:rsidRDefault="00A200AD" w:rsidP="00B93FFE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14:paraId="21F2F656" w14:textId="77777777" w:rsidR="00A200AD" w:rsidRPr="00A200AD" w:rsidRDefault="00A200AD" w:rsidP="00B93FFE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I.</w:t>
      </w: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  <w:t>Пояснительная записка</w:t>
      </w:r>
    </w:p>
    <w:p w14:paraId="00E0F492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Характеристика учебного предмета, его место и роль в образовательном процессе;</w:t>
      </w:r>
    </w:p>
    <w:p w14:paraId="511348C6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Срок реализации учебного предмета;</w:t>
      </w:r>
    </w:p>
    <w:p w14:paraId="6BDBB58F" w14:textId="69DB2DB6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2" w:name="_Hlk98090102"/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Объ</w:t>
      </w:r>
      <w:r w:rsidR="00BB0D98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ё</w:t>
      </w:r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м учебного времени</w:t>
      </w:r>
      <w:bookmarkEnd w:id="2"/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, предусмотренный учебным планом образовательного учреждения на реализацию учебного предмета;</w:t>
      </w:r>
    </w:p>
    <w:p w14:paraId="66D12E40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Форма проведения учебных аудиторных занятий;</w:t>
      </w:r>
    </w:p>
    <w:p w14:paraId="01E83E79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Цели и задачи учебного предмета;</w:t>
      </w:r>
    </w:p>
    <w:p w14:paraId="45B146AD" w14:textId="35D0351B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="00581474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Структура</w:t>
      </w:r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 xml:space="preserve"> программы учебного предмета;</w:t>
      </w:r>
    </w:p>
    <w:p w14:paraId="3CF146D2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 xml:space="preserve">Методы обучения; </w:t>
      </w:r>
    </w:p>
    <w:p w14:paraId="0F36CD52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3" w:name="_Hlk97845353"/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Описание материально-технических условий реализации учебного предмета</w:t>
      </w:r>
      <w:bookmarkEnd w:id="3"/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;</w:t>
      </w:r>
    </w:p>
    <w:p w14:paraId="446F6CE6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II.</w:t>
      </w: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4" w:name="_Hlk98090923"/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Содержание учебного предмета</w:t>
      </w:r>
    </w:p>
    <w:p w14:paraId="01B1908B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Сведения о затратах учебного времени;</w:t>
      </w:r>
    </w:p>
    <w:bookmarkEnd w:id="4"/>
    <w:p w14:paraId="1402E7EF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5" w:name="_Hlk98091045"/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 xml:space="preserve">Годовые требования по </w:t>
      </w:r>
      <w:bookmarkEnd w:id="5"/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годам обучения;</w:t>
      </w:r>
    </w:p>
    <w:p w14:paraId="4E888196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before="28" w:after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III. </w:t>
      </w: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6" w:name="_Hlk98091277"/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Требования к уровню подготовки обучающихся</w:t>
      </w:r>
      <w:bookmarkEnd w:id="6"/>
    </w:p>
    <w:p w14:paraId="65E02617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IV. </w:t>
      </w:r>
      <w:bookmarkStart w:id="7" w:name="_Hlk98094383"/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Формы и методы контроля, система оценок </w:t>
      </w: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</w:p>
    <w:p w14:paraId="63222EF3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 xml:space="preserve">Аттестация: цели, виды, форма, содержание; </w:t>
      </w:r>
    </w:p>
    <w:p w14:paraId="316FFE04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Критерии оценки;</w:t>
      </w:r>
      <w:bookmarkEnd w:id="7"/>
    </w:p>
    <w:p w14:paraId="30709BD9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V.</w:t>
      </w: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8" w:name="_Hlk98098825"/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Методическое обеспечение учебного процесса</w:t>
      </w:r>
      <w:bookmarkEnd w:id="8"/>
    </w:p>
    <w:p w14:paraId="6B1796BE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A200AD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A200AD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A200AD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Методические рекомендации педагогическим работникам;</w:t>
      </w:r>
    </w:p>
    <w:p w14:paraId="02FED8BC" w14:textId="77777777" w:rsidR="00A200AD" w:rsidRPr="00A200AD" w:rsidRDefault="00A200AD" w:rsidP="00A200AD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VI.  </w:t>
      </w:r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9" w:name="_Hlk98152471"/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Список рекомендуемой литературы</w:t>
      </w:r>
      <w:bookmarkEnd w:id="9"/>
      <w:r w:rsidRPr="00A200A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</w:p>
    <w:p w14:paraId="731E30F0" w14:textId="68486477" w:rsidR="00474A9D" w:rsidRDefault="00474A9D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431E0B" w14:textId="75E46CA7" w:rsidR="00474A9D" w:rsidRDefault="00474A9D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2928A5" w14:textId="61092405" w:rsidR="00474A9D" w:rsidRDefault="00474A9D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B7CB1A" w14:textId="43F784E1" w:rsidR="00474A9D" w:rsidRDefault="00474A9D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B17CD0" w14:textId="5C0EB93A" w:rsidR="00474A9D" w:rsidRDefault="00474A9D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E4CA8D" w14:textId="533B4CF4" w:rsidR="00E2033B" w:rsidRDefault="00E2033B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03FC4B" w14:textId="24F27FF2" w:rsidR="00E2033B" w:rsidRDefault="00E2033B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233152" w14:textId="0F27D86E" w:rsidR="00E2033B" w:rsidRDefault="00E2033B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A6ABF0" w14:textId="05CD5262" w:rsidR="00E2033B" w:rsidRDefault="00E2033B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F03032" w14:textId="2D2AB251" w:rsidR="00A200AD" w:rsidRDefault="00A200AD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07A58A" w14:textId="72669059" w:rsidR="00654ACD" w:rsidRDefault="00654ACD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BC91C7" w14:textId="54316B6A" w:rsidR="00654ACD" w:rsidRDefault="00654ACD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F29F79" w14:textId="77777777" w:rsidR="00654ACD" w:rsidRDefault="00654ACD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124CDF" w14:textId="77777777" w:rsidR="00474A9D" w:rsidRPr="00642193" w:rsidRDefault="00474A9D" w:rsidP="00E2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B32979" w14:textId="37826DFD" w:rsidR="00987E0E" w:rsidRDefault="00A200AD" w:rsidP="00301710">
      <w:pPr>
        <w:pStyle w:val="a4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0A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5A540F">
        <w:rPr>
          <w:rFonts w:ascii="Times New Roman" w:hAnsi="Times New Roman" w:cs="Times New Roman"/>
          <w:b/>
          <w:bCs/>
          <w:sz w:val="28"/>
          <w:szCs w:val="28"/>
        </w:rPr>
        <w:t>ОЯСНИТЕЛЬНАЯ ЗАПИСКА</w:t>
      </w:r>
    </w:p>
    <w:p w14:paraId="23AAE95E" w14:textId="77777777" w:rsidR="00301710" w:rsidRPr="00301710" w:rsidRDefault="00301710" w:rsidP="00301710">
      <w:pPr>
        <w:pStyle w:val="a4"/>
        <w:spacing w:after="0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14:paraId="67B2B2BD" w14:textId="3E1DC99C" w:rsidR="00A200AD" w:rsidRPr="00A200AD" w:rsidRDefault="00A200AD" w:rsidP="002313E8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00AD">
        <w:rPr>
          <w:rFonts w:ascii="Times New Roman" w:hAnsi="Times New Roman" w:cs="Times New Roman"/>
          <w:b/>
          <w:bCs/>
          <w:i/>
          <w:sz w:val="28"/>
          <w:szCs w:val="28"/>
        </w:rPr>
        <w:t>Характеристика учебного предмета,</w:t>
      </w:r>
    </w:p>
    <w:p w14:paraId="7F02E149" w14:textId="4D7FE26A" w:rsidR="00A200AD" w:rsidRPr="00A200AD" w:rsidRDefault="00A200AD" w:rsidP="002313E8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00AD">
        <w:rPr>
          <w:rFonts w:ascii="Times New Roman" w:hAnsi="Times New Roman" w:cs="Times New Roman"/>
          <w:b/>
          <w:bCs/>
          <w:i/>
          <w:sz w:val="28"/>
          <w:szCs w:val="28"/>
        </w:rPr>
        <w:t>его место и роль в образовательном процессе</w:t>
      </w:r>
    </w:p>
    <w:p w14:paraId="59C028F6" w14:textId="5EC2D22A" w:rsidR="005952E2" w:rsidRPr="005952E2" w:rsidRDefault="005952E2" w:rsidP="00595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2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Программа учебного предмета «Классический танец» </w:t>
      </w:r>
      <w:bookmarkStart w:id="10" w:name="_Hlk98957917"/>
      <w:r w:rsidRPr="005952E2">
        <w:rPr>
          <w:rFonts w:ascii="Times New Roman" w:eastAsia="Calibri" w:hAnsi="Times New Roman" w:cs="Times New Roman"/>
          <w:sz w:val="28"/>
          <w:szCs w:val="28"/>
        </w:rPr>
        <w:t>разработана на основе «Рекомендаций по организации образовательной и методической деятельности при реализации общеразвивающих программ в области искусств», утверждённых приказом Министерства культуры Российской Федерации, а также с учётом многолетнего педагогического опыта в области хореографического искусства в детских школах искусств.</w:t>
      </w:r>
      <w:bookmarkEnd w:id="10"/>
    </w:p>
    <w:p w14:paraId="0963A03C" w14:textId="3F451EEC" w:rsidR="00474A9D" w:rsidRDefault="00642193" w:rsidP="002313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Данная программа направлена на практическую подготовку обучающихся к концертной деятельности. Практика является составной частью основных образовательных программ хореографического образования и выступает в роли основного преобразователя полученных знаний в практические умения и навыки. Основными способами реализации практической подготовки является учебная и сценическая практики.</w:t>
      </w:r>
    </w:p>
    <w:p w14:paraId="029C6FC3" w14:textId="467834D3" w:rsidR="00474A9D" w:rsidRDefault="00642193" w:rsidP="002313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Учебная практика начинается с первого года обучения, включает в себя подготовку хореографических номеров для исполнения в классе, на открытых уроках или в актовом зале школы.</w:t>
      </w:r>
    </w:p>
    <w:p w14:paraId="43E7A1B4" w14:textId="0860CCF2" w:rsidR="00474A9D" w:rsidRDefault="00642193" w:rsidP="002313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 xml:space="preserve">Сценическая практика начинается с 1 года обучения. Основой программы является подготовка хореографических номеров авторского или репертуарного содержания для исполнения на сцене. Перечень хореографических номеров и их исполнители из числа обучающихся определяются преподавателем в соответствии с творческими задачами учебного процесса и уровнем подготовки обучающихся. </w:t>
      </w:r>
    </w:p>
    <w:p w14:paraId="07F1444C" w14:textId="77777777" w:rsidR="00A200AD" w:rsidRDefault="00642193" w:rsidP="002313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Содержание практики определяется обучающими и рабочими программами в соответствии, с которыми организован образовательный процесс. Учитывая индивидуальный характер занятий по данному предмету, допускается наиболее ус</w:t>
      </w:r>
      <w:r w:rsidR="00474A9D">
        <w:rPr>
          <w:rFonts w:ascii="Times New Roman" w:hAnsi="Times New Roman" w:cs="Times New Roman"/>
          <w:sz w:val="28"/>
          <w:szCs w:val="28"/>
        </w:rPr>
        <w:t>п</w:t>
      </w:r>
      <w:r w:rsidRPr="00642193">
        <w:rPr>
          <w:rFonts w:ascii="Times New Roman" w:hAnsi="Times New Roman" w:cs="Times New Roman"/>
          <w:sz w:val="28"/>
          <w:szCs w:val="28"/>
        </w:rPr>
        <w:t>ешно обучающимся давать более сложный хореографический материал, не предусмотренный основными образовательными программами.</w:t>
      </w:r>
    </w:p>
    <w:p w14:paraId="39987060" w14:textId="4CE6F2BC" w:rsidR="005952E2" w:rsidRDefault="00642193" w:rsidP="002313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 xml:space="preserve">Приобщение обучающихся, их родителей и всей зрительской аудитории к наследию мировой классической и народной музыки и хореографии, к лучшим образцам современного хореографического искусства </w:t>
      </w:r>
      <w:r w:rsidR="00474A9D">
        <w:rPr>
          <w:rFonts w:ascii="Times New Roman" w:hAnsi="Times New Roman" w:cs="Times New Roman"/>
          <w:sz w:val="28"/>
          <w:szCs w:val="28"/>
        </w:rPr>
        <w:t>–</w:t>
      </w:r>
      <w:r w:rsidRPr="00642193">
        <w:rPr>
          <w:rFonts w:ascii="Times New Roman" w:hAnsi="Times New Roman" w:cs="Times New Roman"/>
          <w:sz w:val="28"/>
          <w:szCs w:val="28"/>
        </w:rPr>
        <w:t xml:space="preserve"> способствует гармоничному развитию каждого человека и общества в целом.</w:t>
      </w:r>
    </w:p>
    <w:p w14:paraId="52FAE75E" w14:textId="77777777" w:rsidR="005952E2" w:rsidRDefault="00595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448AAEE" w14:textId="77777777" w:rsidR="00A200AD" w:rsidRPr="00A200AD" w:rsidRDefault="00A200AD" w:rsidP="002313E8">
      <w:pPr>
        <w:spacing w:after="0"/>
        <w:ind w:right="-1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200AD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Срок реализации учебного предмета</w:t>
      </w:r>
    </w:p>
    <w:p w14:paraId="6F60F4DF" w14:textId="7E8AEF84" w:rsidR="00301710" w:rsidRDefault="00A200AD" w:rsidP="002313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bookmarkStart w:id="11" w:name="_Hlk98963572"/>
      <w:r w:rsidRPr="00A200AD">
        <w:rPr>
          <w:rFonts w:ascii="Times New Roman" w:eastAsia="Times New Roman" w:hAnsi="Times New Roman" w:cs="Times New Roman"/>
          <w:sz w:val="28"/>
          <w:lang w:eastAsia="ru-RU"/>
        </w:rPr>
        <w:t>Срок реализации учебного предмета «</w:t>
      </w:r>
      <w:r>
        <w:rPr>
          <w:rFonts w:ascii="Times New Roman" w:eastAsia="Times New Roman" w:hAnsi="Times New Roman" w:cs="Times New Roman"/>
          <w:sz w:val="28"/>
          <w:lang w:eastAsia="ru-RU"/>
        </w:rPr>
        <w:t>Сценическая практика</w:t>
      </w:r>
      <w:r w:rsidRPr="00A200AD">
        <w:rPr>
          <w:rFonts w:ascii="Times New Roman" w:eastAsia="Times New Roman" w:hAnsi="Times New Roman" w:cs="Times New Roman"/>
          <w:sz w:val="28"/>
          <w:lang w:eastAsia="ru-RU"/>
        </w:rPr>
        <w:t xml:space="preserve">» для детей, поступивших в образовательное учреждение в первый класс в возрасте с 7 до 9 лет, составляет </w:t>
      </w:r>
      <w:r>
        <w:rPr>
          <w:rFonts w:ascii="Times New Roman" w:eastAsia="Times New Roman" w:hAnsi="Times New Roman" w:cs="Times New Roman"/>
          <w:sz w:val="28"/>
          <w:lang w:eastAsia="ru-RU"/>
        </w:rPr>
        <w:t>7</w:t>
      </w:r>
      <w:r w:rsidRPr="00A200AD">
        <w:rPr>
          <w:rFonts w:ascii="Times New Roman" w:eastAsia="Times New Roman" w:hAnsi="Times New Roman" w:cs="Times New Roman"/>
          <w:sz w:val="28"/>
          <w:lang w:eastAsia="ru-RU"/>
        </w:rPr>
        <w:t xml:space="preserve"> лет (с </w:t>
      </w:r>
      <w:r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Pr="00A200AD">
        <w:rPr>
          <w:rFonts w:ascii="Times New Roman" w:eastAsia="Times New Roman" w:hAnsi="Times New Roman" w:cs="Times New Roman"/>
          <w:sz w:val="28"/>
          <w:lang w:eastAsia="ru-RU"/>
        </w:rPr>
        <w:t xml:space="preserve"> по 7 класс).</w:t>
      </w:r>
      <w:bookmarkEnd w:id="11"/>
    </w:p>
    <w:p w14:paraId="0FA79C90" w14:textId="77777777" w:rsidR="005952E2" w:rsidRDefault="005952E2" w:rsidP="002313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68EE6C64" w14:textId="713A77CE" w:rsidR="00A200AD" w:rsidRPr="00A200AD" w:rsidRDefault="00A200AD" w:rsidP="00A200AD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A200AD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Объ</w:t>
      </w:r>
      <w:r w:rsidR="00BB0D98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ё</w:t>
      </w:r>
      <w:r w:rsidRPr="00A200AD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м учебного времени</w:t>
      </w:r>
      <w:bookmarkStart w:id="12" w:name="_Hlk97844545"/>
      <w:r w:rsidRPr="00A200AD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, предусмотренный учебным планом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956"/>
        <w:gridCol w:w="957"/>
        <w:gridCol w:w="957"/>
        <w:gridCol w:w="957"/>
        <w:gridCol w:w="956"/>
        <w:gridCol w:w="957"/>
        <w:gridCol w:w="1064"/>
        <w:gridCol w:w="850"/>
      </w:tblGrid>
      <w:tr w:rsidR="00987E0E" w:rsidRPr="00A200AD" w14:paraId="7E874E7C" w14:textId="77777777" w:rsidTr="00765F7E">
        <w:trPr>
          <w:trHeight w:val="397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2BAC" w14:textId="3A293381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bookmarkStart w:id="13" w:name="_Hlk98962120"/>
            <w:bookmarkEnd w:id="12"/>
            <w:r w:rsidRPr="00A200A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Вид учебной работы,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</w:t>
            </w:r>
            <w:r w:rsidRPr="00A200A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нагрузки, аттестации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CA5C231" w14:textId="77777777" w:rsidR="00987E0E" w:rsidRPr="00A200AD" w:rsidRDefault="00987E0E" w:rsidP="00A20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14:paraId="377E2CBE" w14:textId="6E179695" w:rsidR="00987E0E" w:rsidRPr="00A200AD" w:rsidRDefault="00987E0E" w:rsidP="00A200AD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учебного времени</w:t>
            </w:r>
          </w:p>
        </w:tc>
      </w:tr>
      <w:tr w:rsidR="00987E0E" w:rsidRPr="00A200AD" w14:paraId="5E125610" w14:textId="77777777" w:rsidTr="00987E0E">
        <w:trPr>
          <w:trHeight w:val="549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E69B" w14:textId="7777777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Годы обучения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FD38" w14:textId="7777777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  <w:t>I</w:t>
            </w:r>
          </w:p>
          <w:p w14:paraId="473ED708" w14:textId="2763F4D7" w:rsidR="00987E0E" w:rsidRPr="00987E0E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(</w:t>
            </w:r>
            <w:r w:rsidRPr="00987E0E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 xml:space="preserve">1 </w:t>
            </w: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класс)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DC3C" w14:textId="7777777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  <w:t>II</w:t>
            </w:r>
          </w:p>
          <w:p w14:paraId="09197D65" w14:textId="6E44E723" w:rsidR="00987E0E" w:rsidRPr="00987E0E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(</w:t>
            </w:r>
            <w:r w:rsidRPr="00987E0E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 xml:space="preserve">2 </w:t>
            </w: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класс)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7ECD" w14:textId="7777777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  <w:t>III</w:t>
            </w:r>
          </w:p>
          <w:p w14:paraId="501ABCC6" w14:textId="0E17CDB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(</w:t>
            </w:r>
            <w:r w:rsidRPr="00987E0E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3</w:t>
            </w: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 xml:space="preserve"> класс)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4652" w14:textId="7777777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  <w:t>IV</w:t>
            </w:r>
          </w:p>
          <w:p w14:paraId="2F0D4546" w14:textId="4D8EA6BF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(</w:t>
            </w:r>
            <w:r w:rsidRPr="00987E0E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4</w:t>
            </w: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класс)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B155" w14:textId="7777777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  <w:t>V</w:t>
            </w:r>
          </w:p>
          <w:p w14:paraId="20F7BAD4" w14:textId="33990BFD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(</w:t>
            </w:r>
            <w:r w:rsidRPr="00987E0E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5</w:t>
            </w: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 xml:space="preserve"> класс)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1894" w14:textId="3A90148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  <w:t>V</w:t>
            </w:r>
            <w:r w:rsidRPr="00987E0E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  <w:t>I</w:t>
            </w:r>
          </w:p>
          <w:p w14:paraId="2306BD22" w14:textId="7777777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(6 класс)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933F" w14:textId="2290847C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  <w:t>V</w:t>
            </w:r>
            <w:r w:rsidRPr="00987E0E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  <w:t>II</w:t>
            </w:r>
          </w:p>
          <w:p w14:paraId="1627C62F" w14:textId="7777777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val="en-US"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(7 класс)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EABAF1" w14:textId="762DF155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18"/>
                <w:szCs w:val="18"/>
                <w:lang w:eastAsia="ru-RU"/>
              </w:rPr>
              <w:t>Всего часов</w:t>
            </w:r>
          </w:p>
        </w:tc>
      </w:tr>
      <w:tr w:rsidR="00A200AD" w:rsidRPr="00A200AD" w14:paraId="60F16042" w14:textId="77777777" w:rsidTr="00987E0E">
        <w:trPr>
          <w:trHeight w:val="17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8B98" w14:textId="77777777" w:rsidR="00A200AD" w:rsidRPr="00A200AD" w:rsidRDefault="00A200AD" w:rsidP="00A200AD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Количество недель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8A78" w14:textId="0DC50430" w:rsidR="00A200AD" w:rsidRPr="00987E0E" w:rsidRDefault="00987E0E" w:rsidP="00A200AD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D77E" w14:textId="24368292" w:rsidR="00A200AD" w:rsidRPr="00987E0E" w:rsidRDefault="00987E0E" w:rsidP="00A200AD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E949" w14:textId="31EC3534" w:rsidR="00A200AD" w:rsidRPr="00A200AD" w:rsidRDefault="00A200AD" w:rsidP="00A200AD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6FA9" w14:textId="77777777" w:rsidR="00A200AD" w:rsidRPr="00A200AD" w:rsidRDefault="00A200AD" w:rsidP="00A200AD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790A" w14:textId="77777777" w:rsidR="00A200AD" w:rsidRPr="00A200AD" w:rsidRDefault="00A200AD" w:rsidP="00A200AD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5BE3" w14:textId="77777777" w:rsidR="00A200AD" w:rsidRPr="00A200AD" w:rsidRDefault="00A200AD" w:rsidP="00A200AD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D27C" w14:textId="77777777" w:rsidR="00A200AD" w:rsidRPr="00A200AD" w:rsidRDefault="00A200AD" w:rsidP="00A200AD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5894F" w14:textId="77777777" w:rsidR="00A200AD" w:rsidRPr="00A200AD" w:rsidRDefault="00A200AD" w:rsidP="00A200AD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87E0E" w:rsidRPr="00A200AD" w14:paraId="0EFE7273" w14:textId="77777777" w:rsidTr="00987E0E">
        <w:trPr>
          <w:trHeight w:val="17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A589" w14:textId="7777777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Количество</w:t>
            </w:r>
          </w:p>
          <w:p w14:paraId="45093F47" w14:textId="7777777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A200A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часов в неделю на аудиторные занятия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5E8" w14:textId="3909688D" w:rsidR="00987E0E" w:rsidRPr="00987E0E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6479" w14:textId="48022C55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0</w:t>
            </w: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5DB7" w14:textId="3A7AB0E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0</w:t>
            </w: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DD90" w14:textId="51D297A0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0</w:t>
            </w: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E456" w14:textId="533BC2EC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0</w:t>
            </w: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7701" w14:textId="5C0FADE4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0</w:t>
            </w: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514E" w14:textId="63482163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0</w:t>
            </w:r>
            <w:r w:rsidRPr="00890D7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8A056A" w14:textId="77777777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87E0E" w:rsidRPr="00A200AD" w14:paraId="640F7FF9" w14:textId="77777777" w:rsidTr="00987E0E">
        <w:trPr>
          <w:trHeight w:val="17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6F6E" w14:textId="5E45AE6E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30171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Аудиторные занятия, </w:t>
            </w:r>
            <w:r w:rsidRPr="00301710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включая промежуточную аттестации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901C" w14:textId="689C2747" w:rsidR="00987E0E" w:rsidRPr="00987E0E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4142" w14:textId="2C3ED986" w:rsidR="00987E0E" w:rsidRPr="00987E0E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BE02" w14:textId="52D4565B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FE582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17</w:t>
            </w:r>
            <w:r w:rsidRPr="00FE582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0D8C" w14:textId="5B5459BB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FE582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17</w:t>
            </w:r>
            <w:r w:rsidRPr="00FE582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7DE4" w14:textId="6D00B69B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FE582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17</w:t>
            </w:r>
            <w:r w:rsidRPr="00FE582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58FC" w14:textId="3D0094DA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FE582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17</w:t>
            </w:r>
            <w:r w:rsidRPr="00FE582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AE7D" w14:textId="7C2A4322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FE582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17</w:t>
            </w:r>
            <w:r w:rsidRPr="00FE582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F4BD50" w14:textId="7FDE15EE" w:rsidR="00987E0E" w:rsidRPr="00A200AD" w:rsidRDefault="00987E0E" w:rsidP="00987E0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122</w:t>
            </w:r>
          </w:p>
        </w:tc>
      </w:tr>
    </w:tbl>
    <w:p w14:paraId="153DA148" w14:textId="571A0089" w:rsidR="00A200AD" w:rsidRDefault="00A200AD" w:rsidP="00A200A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14" w:name="_Hlk98963736"/>
      <w:bookmarkEnd w:id="13"/>
      <w:r w:rsidRPr="0030171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Данная программа предполагает проведение итоговой аттестации в форме </w:t>
      </w:r>
      <w:r w:rsidR="00301710" w:rsidRPr="0030171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итогового зач</w:t>
      </w:r>
      <w:r w:rsidR="00BB0D9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ё</w:t>
      </w:r>
      <w:r w:rsidR="00301710" w:rsidRPr="0030171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та/концерта.</w:t>
      </w:r>
    </w:p>
    <w:p w14:paraId="3FF87737" w14:textId="77777777" w:rsidR="002313E8" w:rsidRDefault="002313E8" w:rsidP="00A200A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14:paraId="1BCDB628" w14:textId="2415AB41" w:rsidR="002313E8" w:rsidRPr="002313E8" w:rsidRDefault="002313E8" w:rsidP="002313E8">
      <w:pPr>
        <w:widowControl w:val="0"/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</w:pPr>
      <w:bookmarkStart w:id="15" w:name="_Hlk98963938"/>
      <w:r w:rsidRPr="002313E8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Форма проведения</w:t>
      </w:r>
      <w:r w:rsidRPr="002313E8">
        <w:rPr>
          <w:rFonts w:ascii="Calibri" w:eastAsia="Calibri" w:hAnsi="Calibri" w:cs="Times New Roman"/>
        </w:rPr>
        <w:t xml:space="preserve"> </w:t>
      </w:r>
      <w:r w:rsidRPr="002313E8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учебных занятий</w:t>
      </w:r>
    </w:p>
    <w:p w14:paraId="3DD1DA33" w14:textId="45472ADB" w:rsidR="002313E8" w:rsidRPr="002313E8" w:rsidRDefault="002313E8" w:rsidP="002313E8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313E8">
        <w:rPr>
          <w:rFonts w:ascii="Times New Roman" w:eastAsia="Times New Roman" w:hAnsi="Times New Roman" w:cs="Times New Roman"/>
          <w:sz w:val="28"/>
          <w:lang w:eastAsia="ru-RU"/>
        </w:rPr>
        <w:t xml:space="preserve">Форма проведения учебных аудиторных занятий (уроков): </w:t>
      </w:r>
      <w:r w:rsidR="00765F7E">
        <w:rPr>
          <w:rFonts w:ascii="Times New Roman" w:eastAsia="Times New Roman" w:hAnsi="Times New Roman" w:cs="Times New Roman"/>
          <w:sz w:val="28"/>
          <w:lang w:eastAsia="ru-RU"/>
        </w:rPr>
        <w:t xml:space="preserve">индивидуальная, </w:t>
      </w:r>
      <w:r w:rsidRPr="002313E8">
        <w:rPr>
          <w:rFonts w:ascii="Times New Roman" w:eastAsia="Times New Roman" w:hAnsi="Times New Roman" w:cs="Times New Roman"/>
          <w:sz w:val="28"/>
          <w:lang w:eastAsia="ru-RU"/>
        </w:rPr>
        <w:t xml:space="preserve">мелкогрупповая (от 4 до 10 человек) или групповая (от 11 человек). </w:t>
      </w:r>
    </w:p>
    <w:p w14:paraId="36AC9CD0" w14:textId="3358F056" w:rsidR="002313E8" w:rsidRDefault="002313E8" w:rsidP="002313E8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313E8">
        <w:rPr>
          <w:rFonts w:ascii="Times New Roman" w:eastAsia="Times New Roman" w:hAnsi="Times New Roman" w:cs="Times New Roman"/>
          <w:sz w:val="28"/>
          <w:lang w:eastAsia="ru-RU"/>
        </w:rPr>
        <w:t xml:space="preserve">Продолжительность урока – до 45 минут. </w:t>
      </w:r>
    </w:p>
    <w:p w14:paraId="7608D3E7" w14:textId="77777777" w:rsidR="002313E8" w:rsidRPr="002313E8" w:rsidRDefault="002313E8" w:rsidP="002313E8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bookmarkEnd w:id="14"/>
    <w:bookmarkEnd w:id="15"/>
    <w:p w14:paraId="56E5F221" w14:textId="4F888A0A" w:rsidR="00A200AD" w:rsidRPr="002313E8" w:rsidRDefault="002313E8" w:rsidP="002313E8">
      <w:pPr>
        <w:spacing w:after="0"/>
        <w:ind w:firstLine="708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313E8">
        <w:rPr>
          <w:rFonts w:ascii="Times New Roman" w:eastAsia="Calibri" w:hAnsi="Times New Roman" w:cs="Times New Roman"/>
          <w:b/>
          <w:i/>
          <w:sz w:val="28"/>
          <w:szCs w:val="28"/>
        </w:rPr>
        <w:t>Цели и задачи учебного предмета</w:t>
      </w:r>
    </w:p>
    <w:p w14:paraId="55D8BA87" w14:textId="7727D5BA" w:rsidR="002313E8" w:rsidRPr="002313E8" w:rsidRDefault="00642193" w:rsidP="002313E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4A9D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2313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13E8" w:rsidRPr="002313E8">
        <w:rPr>
          <w:rFonts w:ascii="Times New Roman" w:hAnsi="Times New Roman" w:cs="Times New Roman"/>
          <w:bCs/>
          <w:sz w:val="28"/>
          <w:szCs w:val="28"/>
        </w:rPr>
        <w:t>Формирование и развитие творческих способностей обучающегося через опыт</w:t>
      </w:r>
      <w:r w:rsidR="002313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13E8" w:rsidRPr="002313E8">
        <w:rPr>
          <w:rFonts w:ascii="Times New Roman" w:hAnsi="Times New Roman" w:cs="Times New Roman"/>
          <w:bCs/>
          <w:sz w:val="28"/>
          <w:szCs w:val="28"/>
        </w:rPr>
        <w:t>сценического выступления, творчески-деятельной самореализации и самовыражения</w:t>
      </w:r>
      <w:r w:rsidR="002313E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7A98A39" w14:textId="77777777" w:rsidR="00C8357C" w:rsidRDefault="00C8357C" w:rsidP="002313E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69AA0B" w14:textId="4F771D3D" w:rsidR="00642193" w:rsidRPr="00474A9D" w:rsidRDefault="00642193" w:rsidP="00C8357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4A9D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455ED792" w14:textId="04FB2454" w:rsidR="00C8357C" w:rsidRPr="00C8357C" w:rsidRDefault="00C8357C" w:rsidP="00C8357C">
      <w:pPr>
        <w:tabs>
          <w:tab w:val="left" w:pos="101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 xml:space="preserve">1. </w:t>
      </w:r>
      <w:r w:rsidRPr="00C8357C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>п</w:t>
      </w:r>
      <w:r w:rsidRPr="00C8357C">
        <w:rPr>
          <w:rFonts w:ascii="Times New Roman" w:hAnsi="Times New Roman" w:cs="Times New Roman"/>
          <w:sz w:val="28"/>
          <w:szCs w:val="28"/>
        </w:rPr>
        <w:t>риобрести практические навыки исполнения хореографии;</w:t>
      </w:r>
    </w:p>
    <w:p w14:paraId="6280CAC9" w14:textId="67AEBFDA" w:rsidR="00C8357C" w:rsidRPr="00C8357C" w:rsidRDefault="00C8357C" w:rsidP="00C8357C">
      <w:pPr>
        <w:tabs>
          <w:tab w:val="left" w:pos="101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 xml:space="preserve">2. </w:t>
      </w:r>
      <w:r w:rsidRPr="00C8357C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>п</w:t>
      </w:r>
      <w:r w:rsidRPr="00C8357C">
        <w:rPr>
          <w:rFonts w:ascii="Times New Roman" w:hAnsi="Times New Roman" w:cs="Times New Roman"/>
          <w:sz w:val="28"/>
          <w:szCs w:val="28"/>
        </w:rPr>
        <w:t>риобрести навыки сценического общения и владения сценическим пространством;</w:t>
      </w:r>
    </w:p>
    <w:p w14:paraId="01F07D8E" w14:textId="55A8A6A5" w:rsidR="00C8357C" w:rsidRPr="00C8357C" w:rsidRDefault="00C8357C" w:rsidP="00C8357C">
      <w:pPr>
        <w:tabs>
          <w:tab w:val="left" w:pos="101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 xml:space="preserve">3. </w:t>
      </w:r>
      <w:r w:rsidRPr="00C8357C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>р</w:t>
      </w:r>
      <w:r w:rsidRPr="00C8357C">
        <w:rPr>
          <w:rFonts w:ascii="Times New Roman" w:hAnsi="Times New Roman" w:cs="Times New Roman"/>
          <w:sz w:val="28"/>
          <w:szCs w:val="28"/>
        </w:rPr>
        <w:t>азвить индивидуальные способности;</w:t>
      </w:r>
    </w:p>
    <w:p w14:paraId="020D5FB8" w14:textId="579D5C92" w:rsidR="00C8357C" w:rsidRPr="00C8357C" w:rsidRDefault="00C8357C" w:rsidP="00C8357C">
      <w:pPr>
        <w:tabs>
          <w:tab w:val="left" w:pos="101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8357C">
        <w:rPr>
          <w:rFonts w:ascii="Times New Roman" w:hAnsi="Times New Roman" w:cs="Times New Roman"/>
          <w:sz w:val="28"/>
          <w:szCs w:val="28"/>
        </w:rPr>
        <w:t>совершенствовать актерское мастерство.</w:t>
      </w:r>
    </w:p>
    <w:p w14:paraId="456E02FD" w14:textId="77777777" w:rsidR="002313E8" w:rsidRDefault="002313E8" w:rsidP="00C8357C">
      <w:pPr>
        <w:pStyle w:val="a4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3CF5577" w14:textId="6E3EF45A" w:rsidR="002313E8" w:rsidRPr="002313E8" w:rsidRDefault="00581474" w:rsidP="002313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  <w:bookmarkStart w:id="16" w:name="_Hlk98958112"/>
      <w:r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  <w:lastRenderedPageBreak/>
        <w:t>Структура</w:t>
      </w:r>
      <w:r w:rsidR="002313E8" w:rsidRPr="002313E8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  <w:t xml:space="preserve"> программы учебного предмета</w:t>
      </w:r>
    </w:p>
    <w:p w14:paraId="140E7121" w14:textId="77777777" w:rsidR="002313E8" w:rsidRPr="002313E8" w:rsidRDefault="002313E8" w:rsidP="002313E8">
      <w:pPr>
        <w:widowControl w:val="0"/>
        <w:tabs>
          <w:tab w:val="left" w:pos="708"/>
        </w:tabs>
        <w:suppressAutoHyphens/>
        <w:autoSpaceDE w:val="0"/>
        <w:autoSpaceDN w:val="0"/>
        <w:adjustRightInd w:val="0"/>
        <w:spacing w:after="0"/>
        <w:ind w:firstLine="71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2313E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Программа содержит следующие разделы:</w:t>
      </w:r>
    </w:p>
    <w:p w14:paraId="0916A9A0" w14:textId="77777777" w:rsidR="002313E8" w:rsidRPr="002313E8" w:rsidRDefault="002313E8" w:rsidP="002313E8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A"/>
          <w:sz w:val="28"/>
          <w:szCs w:val="28"/>
          <w:lang w:eastAsia="ru-RU"/>
        </w:rPr>
      </w:pPr>
      <w:r w:rsidRPr="002313E8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></w:t>
      </w:r>
      <w:r w:rsidRPr="002313E8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ab/>
      </w:r>
      <w:r w:rsidRPr="002313E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сведения о затратах учебного времени, предусмотренного на освоение учебного предмета;</w:t>
      </w:r>
    </w:p>
    <w:p w14:paraId="4576202A" w14:textId="77777777" w:rsidR="002313E8" w:rsidRPr="002313E8" w:rsidRDefault="002313E8" w:rsidP="002313E8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A"/>
          <w:sz w:val="28"/>
          <w:szCs w:val="28"/>
          <w:lang w:eastAsia="ru-RU"/>
        </w:rPr>
      </w:pPr>
      <w:r w:rsidRPr="002313E8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></w:t>
      </w:r>
      <w:r w:rsidRPr="002313E8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ab/>
      </w:r>
      <w:r w:rsidRPr="002313E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распределение учебного материала по годам обучения (учебно-тематический план);</w:t>
      </w:r>
    </w:p>
    <w:p w14:paraId="5FBCB835" w14:textId="77777777" w:rsidR="002313E8" w:rsidRPr="002313E8" w:rsidRDefault="002313E8" w:rsidP="002313E8">
      <w:pPr>
        <w:widowControl w:val="0"/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A"/>
          <w:sz w:val="28"/>
          <w:szCs w:val="28"/>
          <w:lang w:eastAsia="ru-RU"/>
        </w:rPr>
      </w:pPr>
      <w:r w:rsidRPr="002313E8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></w:t>
      </w:r>
      <w:r w:rsidRPr="002313E8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ab/>
      </w:r>
      <w:r w:rsidRPr="002313E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требования к уровню подготовки учащихся;</w:t>
      </w:r>
    </w:p>
    <w:p w14:paraId="65F3B7FF" w14:textId="77777777" w:rsidR="002313E8" w:rsidRPr="002313E8" w:rsidRDefault="002313E8" w:rsidP="002313E8">
      <w:pPr>
        <w:widowControl w:val="0"/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A"/>
          <w:sz w:val="28"/>
          <w:szCs w:val="28"/>
          <w:lang w:eastAsia="ru-RU"/>
        </w:rPr>
      </w:pPr>
      <w:r w:rsidRPr="002313E8">
        <w:rPr>
          <w:rFonts w:ascii="Symbol" w:eastAsia="Times New Roman" w:hAnsi="Symbol" w:cs="Symbol"/>
          <w:color w:val="00000A"/>
          <w:sz w:val="28"/>
          <w:szCs w:val="28"/>
          <w:lang w:eastAsia="ru-RU"/>
        </w:rPr>
        <w:t></w:t>
      </w:r>
      <w:r w:rsidRPr="002313E8">
        <w:rPr>
          <w:rFonts w:ascii="Symbol" w:eastAsia="Times New Roman" w:hAnsi="Symbol" w:cs="Symbol"/>
          <w:color w:val="00000A"/>
          <w:sz w:val="28"/>
          <w:szCs w:val="28"/>
          <w:lang w:eastAsia="ru-RU"/>
        </w:rPr>
        <w:tab/>
      </w:r>
      <w:r w:rsidRPr="002313E8">
        <w:rPr>
          <w:rFonts w:ascii="Times New Roman CYR" w:eastAsia="Times New Roman" w:hAnsi="Times New Roman CYR" w:cs="Times New Roman CYR"/>
          <w:color w:val="00000A"/>
          <w:sz w:val="28"/>
          <w:szCs w:val="28"/>
          <w:lang w:eastAsia="ru-RU"/>
        </w:rPr>
        <w:t>формы и методы контроля, система оценок, итоговая аттестация;</w:t>
      </w:r>
    </w:p>
    <w:p w14:paraId="51E69D4F" w14:textId="5D454B30" w:rsidR="002313E8" w:rsidRDefault="002313E8" w:rsidP="002313E8">
      <w:pPr>
        <w:widowControl w:val="0"/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2313E8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></w:t>
      </w:r>
      <w:r w:rsidRPr="002313E8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ab/>
      </w:r>
      <w:r w:rsidRPr="002313E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методическое обеспечение учебного процесса.</w:t>
      </w:r>
    </w:p>
    <w:p w14:paraId="466263C1" w14:textId="77777777" w:rsidR="00765F7E" w:rsidRDefault="00765F7E" w:rsidP="002313E8">
      <w:pPr>
        <w:widowControl w:val="0"/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</w:p>
    <w:p w14:paraId="40A6E252" w14:textId="22BEC26C" w:rsidR="00765F7E" w:rsidRDefault="00765F7E" w:rsidP="003677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</w:pPr>
      <w:r w:rsidRPr="00765F7E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Методы обучения</w:t>
      </w:r>
    </w:p>
    <w:p w14:paraId="7A6781B3" w14:textId="77777777" w:rsidR="000E6300" w:rsidRDefault="00765F7E" w:rsidP="000E630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F7E">
        <w:rPr>
          <w:rFonts w:ascii="Times New Roman" w:eastAsia="Calibri" w:hAnsi="Times New Roman" w:cs="Times New Roman"/>
          <w:sz w:val="28"/>
          <w:szCs w:val="28"/>
        </w:rPr>
        <w:t>Основными методами работы являются</w:t>
      </w:r>
      <w:r w:rsidR="00B93FFE">
        <w:rPr>
          <w:rFonts w:ascii="Times New Roman" w:eastAsia="Calibri" w:hAnsi="Times New Roman" w:cs="Times New Roman"/>
          <w:sz w:val="28"/>
          <w:szCs w:val="28"/>
        </w:rPr>
        <w:t>:</w:t>
      </w:r>
      <w:r w:rsidRPr="00765F7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6BF9C25" w14:textId="6FE7A177" w:rsidR="00B93FFE" w:rsidRPr="000E6300" w:rsidRDefault="00765F7E" w:rsidP="000E6300">
      <w:pPr>
        <w:pStyle w:val="a4"/>
        <w:numPr>
          <w:ilvl w:val="0"/>
          <w:numId w:val="2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6300">
        <w:rPr>
          <w:rFonts w:ascii="Times New Roman" w:eastAsia="Calibri" w:hAnsi="Times New Roman" w:cs="Times New Roman"/>
          <w:sz w:val="28"/>
          <w:szCs w:val="28"/>
        </w:rPr>
        <w:t xml:space="preserve">грамотное методическое изложение материала, </w:t>
      </w:r>
    </w:p>
    <w:p w14:paraId="243653C0" w14:textId="77777777" w:rsidR="00B93FFE" w:rsidRPr="000E6300" w:rsidRDefault="00765F7E" w:rsidP="000E6300">
      <w:pPr>
        <w:pStyle w:val="a4"/>
        <w:numPr>
          <w:ilvl w:val="0"/>
          <w:numId w:val="2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6300">
        <w:rPr>
          <w:rFonts w:ascii="Times New Roman" w:eastAsia="Calibri" w:hAnsi="Times New Roman" w:cs="Times New Roman"/>
          <w:sz w:val="28"/>
          <w:szCs w:val="28"/>
        </w:rPr>
        <w:t>личный выразительный показ преподавателя</w:t>
      </w:r>
      <w:r w:rsidR="00367713" w:rsidRPr="000E6300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0EC7DDC2" w14:textId="0FD61D7F" w:rsidR="00367713" w:rsidRPr="000E6300" w:rsidRDefault="00367713" w:rsidP="000E6300">
      <w:pPr>
        <w:pStyle w:val="a4"/>
        <w:numPr>
          <w:ilvl w:val="0"/>
          <w:numId w:val="2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6300">
        <w:rPr>
          <w:rFonts w:ascii="Times New Roman" w:eastAsia="Calibri" w:hAnsi="Times New Roman" w:cs="Times New Roman"/>
          <w:sz w:val="28"/>
          <w:szCs w:val="28"/>
        </w:rPr>
        <w:t>п</w:t>
      </w:r>
      <w:r w:rsidR="00765F7E" w:rsidRPr="000E6300">
        <w:rPr>
          <w:rFonts w:ascii="Times New Roman" w:eastAsia="Calibri" w:hAnsi="Times New Roman" w:cs="Times New Roman"/>
          <w:sz w:val="28"/>
          <w:szCs w:val="28"/>
        </w:rPr>
        <w:t>реподавание по принципу «от простого к сложному</w:t>
      </w:r>
      <w:r w:rsidRPr="000E630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6B22CCD" w14:textId="7395D4D4" w:rsidR="00765F7E" w:rsidRPr="00367713" w:rsidRDefault="00765F7E" w:rsidP="00367713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5F7E">
        <w:rPr>
          <w:rFonts w:ascii="Times New Roman" w:eastAsia="Calibri" w:hAnsi="Times New Roman" w:cs="Times New Roman"/>
          <w:sz w:val="28"/>
          <w:szCs w:val="28"/>
        </w:rPr>
        <w:t>В разных классах показу и объяснению отводится различная роль, изменяются функции показа и объяснения на разных этапах обучения.</w:t>
      </w:r>
      <w:r w:rsidR="0036771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765F7E">
        <w:rPr>
          <w:rFonts w:ascii="Times New Roman" w:hAnsi="Times New Roman" w:cs="Times New Roman"/>
          <w:sz w:val="28"/>
          <w:szCs w:val="28"/>
        </w:rPr>
        <w:t xml:space="preserve">Педагог должен проявлять определенную гибкость в подходе к каждому обучающемуся, каждой конкретной группе учащихся, творчески решать вопросы, которые ставит перед ним учебный процесс. </w:t>
      </w:r>
    </w:p>
    <w:p w14:paraId="226EAA33" w14:textId="6EC9E99F" w:rsidR="00765F7E" w:rsidRPr="00765F7E" w:rsidRDefault="00765F7E" w:rsidP="0036771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F7E">
        <w:rPr>
          <w:rFonts w:ascii="Times New Roman" w:hAnsi="Times New Roman" w:cs="Times New Roman"/>
          <w:sz w:val="28"/>
          <w:szCs w:val="28"/>
        </w:rPr>
        <w:t>Одна из главных традиций русской школы танца - воспитание у исполнителя самостоятельного творческого подхода в решении создаваемого образа. Конечно же, на первых порах ученики невольно заимствуют исполнительскую манеру своего учителя.  Затем, когда у них появится уверенность в своих силах и некоторая самостоятельность действия, надо постепенно предлагать им вкладывать в каждое учебное задание сво</w:t>
      </w:r>
      <w:r w:rsidR="00BB0D98">
        <w:rPr>
          <w:rFonts w:ascii="Times New Roman" w:hAnsi="Times New Roman" w:cs="Times New Roman"/>
          <w:sz w:val="28"/>
          <w:szCs w:val="28"/>
        </w:rPr>
        <w:t>ё</w:t>
      </w:r>
      <w:r w:rsidRPr="00765F7E">
        <w:rPr>
          <w:rFonts w:ascii="Times New Roman" w:hAnsi="Times New Roman" w:cs="Times New Roman"/>
          <w:sz w:val="28"/>
          <w:szCs w:val="28"/>
        </w:rPr>
        <w:t xml:space="preserve"> исполнительское чувство, сво</w:t>
      </w:r>
      <w:r w:rsidR="00BB0D98">
        <w:rPr>
          <w:rFonts w:ascii="Times New Roman" w:hAnsi="Times New Roman" w:cs="Times New Roman"/>
          <w:sz w:val="28"/>
          <w:szCs w:val="28"/>
        </w:rPr>
        <w:t>ё</w:t>
      </w:r>
      <w:r w:rsidRPr="00765F7E">
        <w:rPr>
          <w:rFonts w:ascii="Times New Roman" w:hAnsi="Times New Roman" w:cs="Times New Roman"/>
          <w:sz w:val="28"/>
          <w:szCs w:val="28"/>
        </w:rPr>
        <w:t xml:space="preserve"> отношение к нему, то есть проявлять свою манеру движения, не нарушая при этом заданного стиля. </w:t>
      </w:r>
    </w:p>
    <w:p w14:paraId="78ECDEF7" w14:textId="77777777" w:rsidR="00765F7E" w:rsidRPr="00765F7E" w:rsidRDefault="00765F7E" w:rsidP="0036771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F7E">
        <w:rPr>
          <w:rFonts w:ascii="Times New Roman" w:hAnsi="Times New Roman" w:cs="Times New Roman"/>
          <w:sz w:val="28"/>
          <w:szCs w:val="28"/>
        </w:rPr>
        <w:t xml:space="preserve">Выразительным средством хореографии является пластика человеческого тела. Кроме того, в работе над образом важны понятия ракурса, пространственной композиции, мизансценической рифмы, симметрии, пластической точки, запятой, двоеточия, восклицания, и многоточия. </w:t>
      </w:r>
    </w:p>
    <w:p w14:paraId="591ED0A4" w14:textId="10908D6E" w:rsidR="00765F7E" w:rsidRPr="00765F7E" w:rsidRDefault="00765F7E" w:rsidP="0036771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F7E">
        <w:rPr>
          <w:rFonts w:ascii="Times New Roman" w:hAnsi="Times New Roman" w:cs="Times New Roman"/>
          <w:sz w:val="28"/>
          <w:szCs w:val="28"/>
        </w:rPr>
        <w:t>Акт</w:t>
      </w:r>
      <w:r w:rsidR="00BB0D98">
        <w:rPr>
          <w:rFonts w:ascii="Times New Roman" w:hAnsi="Times New Roman" w:cs="Times New Roman"/>
          <w:sz w:val="28"/>
          <w:szCs w:val="28"/>
        </w:rPr>
        <w:t>ё</w:t>
      </w:r>
      <w:r w:rsidRPr="00765F7E">
        <w:rPr>
          <w:rFonts w:ascii="Times New Roman" w:hAnsi="Times New Roman" w:cs="Times New Roman"/>
          <w:sz w:val="28"/>
          <w:szCs w:val="28"/>
        </w:rPr>
        <w:t>рский жест – важное понятие в области хореографического искусства. Обучающийся должен овладеть умением создавать психологический образ своего героя, научиться акт</w:t>
      </w:r>
      <w:r w:rsidR="00BB0D98">
        <w:rPr>
          <w:rFonts w:ascii="Times New Roman" w:hAnsi="Times New Roman" w:cs="Times New Roman"/>
          <w:sz w:val="28"/>
          <w:szCs w:val="28"/>
        </w:rPr>
        <w:t>ё</w:t>
      </w:r>
      <w:r w:rsidRPr="00765F7E">
        <w:rPr>
          <w:rFonts w:ascii="Times New Roman" w:hAnsi="Times New Roman" w:cs="Times New Roman"/>
          <w:sz w:val="28"/>
          <w:szCs w:val="28"/>
        </w:rPr>
        <w:t xml:space="preserve">рски работать над ролью. В танце идеи, чувства и переживания выражаются ритмически и интонационно средствами организованной пластики сценического движения, </w:t>
      </w:r>
      <w:r w:rsidRPr="00765F7E">
        <w:rPr>
          <w:rFonts w:ascii="Times New Roman" w:hAnsi="Times New Roman" w:cs="Times New Roman"/>
          <w:sz w:val="28"/>
          <w:szCs w:val="28"/>
        </w:rPr>
        <w:lastRenderedPageBreak/>
        <w:t>то есть при помощи хореографической композиции, позы и акт</w:t>
      </w:r>
      <w:r w:rsidR="00BB0D98">
        <w:rPr>
          <w:rFonts w:ascii="Times New Roman" w:hAnsi="Times New Roman" w:cs="Times New Roman"/>
          <w:sz w:val="28"/>
          <w:szCs w:val="28"/>
        </w:rPr>
        <w:t>ё</w:t>
      </w:r>
      <w:r w:rsidRPr="00765F7E">
        <w:rPr>
          <w:rFonts w:ascii="Times New Roman" w:hAnsi="Times New Roman" w:cs="Times New Roman"/>
          <w:sz w:val="28"/>
          <w:szCs w:val="28"/>
        </w:rPr>
        <w:t xml:space="preserve">рского жеста. </w:t>
      </w:r>
    </w:p>
    <w:p w14:paraId="39A24E4E" w14:textId="385D2A6F" w:rsidR="00367713" w:rsidRDefault="00765F7E" w:rsidP="0036771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F7E">
        <w:rPr>
          <w:rFonts w:ascii="Times New Roman" w:hAnsi="Times New Roman" w:cs="Times New Roman"/>
          <w:sz w:val="28"/>
          <w:szCs w:val="28"/>
        </w:rPr>
        <w:t>Эмоциональное восприятие музыкальной темы всегда вызывает у учащихся стремление действовать не только технически (физически) совершенно, но и осмысленно, увлеченно, то есть творчески</w:t>
      </w:r>
      <w:r w:rsidR="00367713">
        <w:rPr>
          <w:rFonts w:ascii="Times New Roman" w:hAnsi="Times New Roman" w:cs="Times New Roman"/>
          <w:sz w:val="28"/>
          <w:szCs w:val="28"/>
        </w:rPr>
        <w:t>.</w:t>
      </w:r>
      <w:r w:rsidRPr="00765F7E">
        <w:rPr>
          <w:rFonts w:ascii="Times New Roman" w:hAnsi="Times New Roman" w:cs="Times New Roman"/>
          <w:sz w:val="28"/>
          <w:szCs w:val="28"/>
        </w:rPr>
        <w:t xml:space="preserve"> Изменяя пластический характер выполнения какого-либо упражнения, усиливая или ослабляя какие-либо акценты (сильно-энергично, мягко-сдержанно, плавно-певуче, чеканно-убыстренно и т.п.), ученик может более отч</w:t>
      </w:r>
      <w:r w:rsidR="00BB0D98">
        <w:rPr>
          <w:rFonts w:ascii="Times New Roman" w:hAnsi="Times New Roman" w:cs="Times New Roman"/>
          <w:sz w:val="28"/>
          <w:szCs w:val="28"/>
        </w:rPr>
        <w:t>ё</w:t>
      </w:r>
      <w:r w:rsidRPr="00765F7E">
        <w:rPr>
          <w:rFonts w:ascii="Times New Roman" w:hAnsi="Times New Roman" w:cs="Times New Roman"/>
          <w:sz w:val="28"/>
          <w:szCs w:val="28"/>
        </w:rPr>
        <w:t xml:space="preserve">тливо отобразить музыкальные интонации. </w:t>
      </w:r>
    </w:p>
    <w:p w14:paraId="7265DD17" w14:textId="0B32DCB8" w:rsidR="00765F7E" w:rsidRDefault="00765F7E" w:rsidP="0036771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F7E">
        <w:rPr>
          <w:rFonts w:ascii="Times New Roman" w:hAnsi="Times New Roman" w:cs="Times New Roman"/>
          <w:sz w:val="28"/>
          <w:szCs w:val="28"/>
        </w:rPr>
        <w:t>Это работа над музыкальной пластикой танца. Понимать единство содержания музыкального произведения и сценического действия для обучающихся очень важно.</w:t>
      </w:r>
    </w:p>
    <w:p w14:paraId="394A371E" w14:textId="77777777" w:rsidR="00367713" w:rsidRDefault="00367713" w:rsidP="0036771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2E85E8" w14:textId="77777777" w:rsidR="00367713" w:rsidRPr="00367713" w:rsidRDefault="00367713" w:rsidP="003677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bookmarkStart w:id="17" w:name="_Hlk98958422"/>
      <w:r w:rsidRPr="00367713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 xml:space="preserve">Описание материально-технических условий </w:t>
      </w:r>
    </w:p>
    <w:p w14:paraId="7CD414E1" w14:textId="77777777" w:rsidR="00367713" w:rsidRPr="00367713" w:rsidRDefault="00367713" w:rsidP="003677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367713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реализации учебного предмета</w:t>
      </w:r>
    </w:p>
    <w:p w14:paraId="78D5FFE1" w14:textId="77777777" w:rsidR="00C8357C" w:rsidRPr="007D2819" w:rsidRDefault="00C8357C" w:rsidP="00C8357C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Для организации работы необходимо:</w:t>
      </w:r>
    </w:p>
    <w:p w14:paraId="44C643B6" w14:textId="77777777" w:rsidR="00C8357C" w:rsidRPr="007D2819" w:rsidRDefault="00C8357C" w:rsidP="00C8357C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 xml:space="preserve">светлый просторный зал, оснащенный зеркалами, хореографическим станком, </w:t>
      </w:r>
      <w:r>
        <w:rPr>
          <w:rFonts w:ascii="Times New Roman" w:eastAsia="Calibri" w:hAnsi="Times New Roman" w:cs="Times New Roman"/>
          <w:sz w:val="28"/>
          <w:szCs w:val="28"/>
        </w:rPr>
        <w:t>наглядными пособиями;</w:t>
      </w:r>
    </w:p>
    <w:p w14:paraId="05208964" w14:textId="78B4CA61" w:rsidR="00C8357C" w:rsidRDefault="00C8357C" w:rsidP="00C8357C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фортепиано</w:t>
      </w:r>
      <w:r>
        <w:rPr>
          <w:rFonts w:ascii="Times New Roman" w:eastAsia="Calibri" w:hAnsi="Times New Roman" w:cs="Times New Roman"/>
          <w:sz w:val="28"/>
          <w:szCs w:val="28"/>
        </w:rPr>
        <w:t>, баян</w:t>
      </w:r>
      <w:r w:rsidRPr="007D281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C4386DC" w14:textId="77777777" w:rsidR="00C8357C" w:rsidRPr="00361E91" w:rsidRDefault="00C8357C" w:rsidP="00C8357C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91">
        <w:rPr>
          <w:rFonts w:ascii="Times New Roman" w:eastAsia="Calibri" w:hAnsi="Times New Roman" w:cs="Times New Roman"/>
          <w:sz w:val="28"/>
          <w:szCs w:val="28"/>
        </w:rPr>
        <w:t>технические средства: мультимедийн</w:t>
      </w:r>
      <w:r>
        <w:rPr>
          <w:rFonts w:ascii="Times New Roman" w:eastAsia="Calibri" w:hAnsi="Times New Roman" w:cs="Times New Roman"/>
          <w:sz w:val="28"/>
          <w:szCs w:val="28"/>
        </w:rPr>
        <w:t>ое</w:t>
      </w:r>
      <w:r w:rsidRPr="00361E91">
        <w:rPr>
          <w:rFonts w:ascii="Times New Roman" w:eastAsia="Calibri" w:hAnsi="Times New Roman" w:cs="Times New Roman"/>
          <w:sz w:val="28"/>
          <w:szCs w:val="28"/>
        </w:rPr>
        <w:t xml:space="preserve"> оборудование для просмотра видеоматериалов и прослушивания музыкальных произведений (видеопроектор, экран, компьютер, портативная колонка, флэш-накопители, диски)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5999557" w14:textId="77777777" w:rsidR="00C8357C" w:rsidRPr="007D2819" w:rsidRDefault="00C8357C" w:rsidP="00C8357C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методическая литература хореографического содержания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0030845" w14:textId="77777777" w:rsidR="00C8357C" w:rsidRDefault="00C8357C" w:rsidP="00C8357C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репетиционная форма: гимнастическое трико, лосины, юбка (покрой «солнце»); для мальчиков можно шорты и футболки</w:t>
      </w:r>
      <w:r>
        <w:rPr>
          <w:rFonts w:ascii="Times New Roman" w:eastAsia="Calibri" w:hAnsi="Times New Roman" w:cs="Times New Roman"/>
          <w:sz w:val="28"/>
          <w:szCs w:val="28"/>
        </w:rPr>
        <w:t>, обувь;</w:t>
      </w:r>
    </w:p>
    <w:p w14:paraId="0F60F47E" w14:textId="77777777" w:rsidR="00C8357C" w:rsidRPr="00361E91" w:rsidRDefault="00C8357C" w:rsidP="00C8357C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91">
        <w:rPr>
          <w:rFonts w:ascii="Times New Roman" w:eastAsia="Calibri" w:hAnsi="Times New Roman" w:cs="Times New Roman"/>
          <w:sz w:val="28"/>
          <w:szCs w:val="28"/>
        </w:rPr>
        <w:t>реквизит, костюмы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904CCF" w14:textId="77777777" w:rsidR="00C8357C" w:rsidRDefault="00C8357C" w:rsidP="00C8357C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Материально-техническая база должна соответствовать санитарным и противопожарным нормам, нормам охраны труда.</w:t>
      </w:r>
    </w:p>
    <w:p w14:paraId="11B37634" w14:textId="4C15BBE4" w:rsidR="00810081" w:rsidRDefault="00810081" w:rsidP="00367713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bookmarkEnd w:id="17"/>
    <w:p w14:paraId="37BC3C12" w14:textId="75435275" w:rsidR="00032BD1" w:rsidRDefault="00032BD1" w:rsidP="00032BD1">
      <w:pPr>
        <w:pStyle w:val="a4"/>
        <w:numPr>
          <w:ilvl w:val="0"/>
          <w:numId w:val="9"/>
        </w:num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2BD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</w:t>
      </w:r>
      <w:r w:rsidR="005A540F">
        <w:rPr>
          <w:rFonts w:ascii="Times New Roman" w:eastAsia="Calibri" w:hAnsi="Times New Roman" w:cs="Times New Roman"/>
          <w:b/>
          <w:sz w:val="28"/>
          <w:szCs w:val="28"/>
        </w:rPr>
        <w:t>ОДЕРЖАНИЕ УЧЕБНОГО ПРЕДМЕТА</w:t>
      </w:r>
    </w:p>
    <w:p w14:paraId="7F01B259" w14:textId="2691EDD1" w:rsidR="004A66A4" w:rsidRDefault="004A66A4" w:rsidP="004A66A4">
      <w:pPr>
        <w:pStyle w:val="a4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6A4">
        <w:rPr>
          <w:rFonts w:ascii="Times New Roman" w:eastAsia="Calibri" w:hAnsi="Times New Roman" w:cs="Times New Roman"/>
          <w:sz w:val="28"/>
          <w:szCs w:val="28"/>
        </w:rPr>
        <w:t>Содержание учебного предмета включает следующие разделы:</w:t>
      </w:r>
    </w:p>
    <w:p w14:paraId="1F50152E" w14:textId="7F0D8548" w:rsidR="004A66A4" w:rsidRPr="00954C85" w:rsidRDefault="004A66A4" w:rsidP="00954C85">
      <w:pPr>
        <w:pStyle w:val="a4"/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A66A4">
        <w:rPr>
          <w:rFonts w:ascii="Times New Roman" w:eastAsia="Calibri" w:hAnsi="Times New Roman" w:cs="Times New Roman"/>
          <w:sz w:val="28"/>
          <w:szCs w:val="28"/>
        </w:rPr>
        <w:t>Теория</w:t>
      </w:r>
      <w:r w:rsidR="00954C85">
        <w:rPr>
          <w:rFonts w:ascii="Times New Roman" w:eastAsia="Calibri" w:hAnsi="Times New Roman" w:cs="Times New Roman"/>
          <w:sz w:val="28"/>
          <w:szCs w:val="28"/>
        </w:rPr>
        <w:t>.</w:t>
      </w:r>
      <w:r w:rsidR="00954C85" w:rsidRPr="00954C85">
        <w:t xml:space="preserve"> </w:t>
      </w:r>
      <w:r w:rsidR="00954C85" w:rsidRPr="00954C85">
        <w:rPr>
          <w:rFonts w:ascii="Times New Roman" w:eastAsia="Calibri" w:hAnsi="Times New Roman" w:cs="Times New Roman"/>
          <w:sz w:val="28"/>
          <w:szCs w:val="28"/>
        </w:rPr>
        <w:t>Виды сценического танца</w:t>
      </w:r>
      <w:r w:rsidR="00954C8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54C85" w:rsidRPr="00954C85">
        <w:rPr>
          <w:rFonts w:ascii="Times New Roman" w:eastAsia="Calibri" w:hAnsi="Times New Roman" w:cs="Times New Roman"/>
          <w:sz w:val="28"/>
          <w:szCs w:val="28"/>
        </w:rPr>
        <w:t>Хореография, как вид музыкально-сценического искусства</w:t>
      </w:r>
      <w:r w:rsidR="00954C8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54C85" w:rsidRPr="00954C85">
        <w:rPr>
          <w:rFonts w:ascii="Times New Roman" w:eastAsia="Calibri" w:hAnsi="Times New Roman" w:cs="Times New Roman"/>
          <w:sz w:val="28"/>
          <w:szCs w:val="28"/>
        </w:rPr>
        <w:t>Основы актёрского мастерства</w:t>
      </w:r>
      <w:r w:rsidR="00954C8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54C85" w:rsidRPr="00954C85">
        <w:rPr>
          <w:rFonts w:ascii="Times New Roman" w:eastAsia="Calibri" w:hAnsi="Times New Roman" w:cs="Times New Roman"/>
          <w:sz w:val="28"/>
          <w:szCs w:val="28"/>
        </w:rPr>
        <w:t>Создание художественного образа средствами хореографии</w:t>
      </w:r>
      <w:r w:rsidR="00954C8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54C85" w:rsidRPr="00954C85">
        <w:rPr>
          <w:rFonts w:ascii="Times New Roman" w:eastAsia="Calibri" w:hAnsi="Times New Roman" w:cs="Times New Roman"/>
          <w:sz w:val="28"/>
          <w:szCs w:val="28"/>
        </w:rPr>
        <w:t>Композиция танца</w:t>
      </w:r>
      <w:r w:rsidR="00954C8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54C85" w:rsidRPr="00954C85">
        <w:rPr>
          <w:rFonts w:ascii="Times New Roman" w:eastAsia="Calibri" w:hAnsi="Times New Roman" w:cs="Times New Roman"/>
          <w:sz w:val="28"/>
          <w:szCs w:val="28"/>
        </w:rPr>
        <w:t>Музыкальное оформление урока классического танц</w:t>
      </w:r>
      <w:r w:rsidR="00C8357C">
        <w:rPr>
          <w:rFonts w:ascii="Times New Roman" w:eastAsia="Calibri" w:hAnsi="Times New Roman" w:cs="Times New Roman"/>
          <w:sz w:val="28"/>
          <w:szCs w:val="28"/>
        </w:rPr>
        <w:t>а.</w:t>
      </w:r>
    </w:p>
    <w:p w14:paraId="1CD929F1" w14:textId="1DA51D3C" w:rsidR="004A66A4" w:rsidRPr="004A66A4" w:rsidRDefault="004A66A4" w:rsidP="004A66A4">
      <w:pPr>
        <w:pStyle w:val="a4"/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A66A4">
        <w:rPr>
          <w:rFonts w:ascii="Times New Roman" w:eastAsia="Calibri" w:hAnsi="Times New Roman" w:cs="Times New Roman"/>
          <w:sz w:val="28"/>
          <w:szCs w:val="28"/>
        </w:rPr>
        <w:t>Индивидуальные занятия</w:t>
      </w:r>
      <w:r w:rsidR="00954C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493A02" w14:textId="7E2554BD" w:rsidR="004A66A4" w:rsidRPr="004A66A4" w:rsidRDefault="004A66A4" w:rsidP="004A66A4">
      <w:pPr>
        <w:pStyle w:val="a4"/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A66A4">
        <w:rPr>
          <w:rFonts w:ascii="Times New Roman" w:eastAsia="Calibri" w:hAnsi="Times New Roman" w:cs="Times New Roman"/>
          <w:sz w:val="28"/>
          <w:szCs w:val="28"/>
        </w:rPr>
        <w:t>Балетная гимнастика</w:t>
      </w:r>
      <w:r w:rsidR="00954C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A4356B0" w14:textId="62818484" w:rsidR="004A66A4" w:rsidRPr="004A66A4" w:rsidRDefault="004A66A4" w:rsidP="004A66A4">
      <w:pPr>
        <w:pStyle w:val="a4"/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A66A4">
        <w:rPr>
          <w:rFonts w:ascii="Times New Roman" w:eastAsia="Calibri" w:hAnsi="Times New Roman" w:cs="Times New Roman"/>
          <w:sz w:val="28"/>
          <w:szCs w:val="28"/>
        </w:rPr>
        <w:t>Сценическое движение</w:t>
      </w:r>
      <w:r w:rsidR="00954C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461705C" w14:textId="40EAD497" w:rsidR="004A66A4" w:rsidRPr="004A66A4" w:rsidRDefault="004A66A4" w:rsidP="004A66A4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6A4">
        <w:rPr>
          <w:rFonts w:ascii="Times New Roman" w:eastAsia="Calibri" w:hAnsi="Times New Roman" w:cs="Times New Roman"/>
          <w:sz w:val="28"/>
          <w:szCs w:val="28"/>
        </w:rPr>
        <w:t>Классический танец</w:t>
      </w:r>
      <w:r w:rsidR="00954C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9204BC4" w14:textId="3D088FFA" w:rsidR="004A66A4" w:rsidRPr="004A66A4" w:rsidRDefault="004A66A4" w:rsidP="004A66A4">
      <w:pPr>
        <w:pStyle w:val="a4"/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A66A4">
        <w:rPr>
          <w:rFonts w:ascii="Times New Roman" w:eastAsia="Calibri" w:hAnsi="Times New Roman" w:cs="Times New Roman"/>
          <w:sz w:val="28"/>
          <w:szCs w:val="28"/>
        </w:rPr>
        <w:t>Народно-сценический танец</w:t>
      </w:r>
      <w:r w:rsidR="00954C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4B659E" w14:textId="417565AA" w:rsidR="00810081" w:rsidRPr="00750B1F" w:rsidRDefault="004A66A4" w:rsidP="00810081">
      <w:pPr>
        <w:pStyle w:val="a4"/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A66A4">
        <w:rPr>
          <w:rFonts w:ascii="Times New Roman" w:eastAsia="Calibri" w:hAnsi="Times New Roman" w:cs="Times New Roman"/>
          <w:sz w:val="28"/>
          <w:szCs w:val="28"/>
        </w:rPr>
        <w:t>Подготовка концертных номеров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4D96A8C" w14:textId="33315F96" w:rsidR="00430966" w:rsidRDefault="00032BD1" w:rsidP="00750B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105418234"/>
      <w:bookmarkEnd w:id="16"/>
      <w:r w:rsidRPr="00642193">
        <w:rPr>
          <w:rFonts w:ascii="Times New Roman" w:hAnsi="Times New Roman" w:cs="Times New Roman"/>
          <w:sz w:val="28"/>
          <w:szCs w:val="28"/>
        </w:rPr>
        <w:t>Теоретический материал даётся в ходе занятий и не имеет чёткой привязанности к уроку.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2193">
        <w:rPr>
          <w:rFonts w:ascii="Times New Roman" w:hAnsi="Times New Roman" w:cs="Times New Roman"/>
          <w:sz w:val="28"/>
          <w:szCs w:val="28"/>
        </w:rPr>
        <w:t xml:space="preserve">Балетная гимнастика </w:t>
      </w:r>
      <w:r w:rsidR="00BB0D98">
        <w:rPr>
          <w:rFonts w:ascii="Times New Roman" w:hAnsi="Times New Roman" w:cs="Times New Roman"/>
          <w:sz w:val="28"/>
          <w:szCs w:val="28"/>
        </w:rPr>
        <w:t>проводится</w:t>
      </w:r>
      <w:r w:rsidRPr="00642193">
        <w:rPr>
          <w:rFonts w:ascii="Times New Roman" w:hAnsi="Times New Roman" w:cs="Times New Roman"/>
          <w:sz w:val="28"/>
          <w:szCs w:val="28"/>
        </w:rPr>
        <w:t xml:space="preserve"> в качестве тренажа перед занятием.</w:t>
      </w:r>
      <w:bookmarkEnd w:id="18"/>
    </w:p>
    <w:p w14:paraId="20AB8FCE" w14:textId="657F7AD6" w:rsidR="004A66A4" w:rsidRPr="00810081" w:rsidRDefault="00810081" w:rsidP="00810081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810081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Сведения о затратах учебного времени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92"/>
        <w:gridCol w:w="1063"/>
        <w:gridCol w:w="957"/>
        <w:gridCol w:w="957"/>
        <w:gridCol w:w="956"/>
        <w:gridCol w:w="957"/>
        <w:gridCol w:w="1064"/>
        <w:gridCol w:w="850"/>
      </w:tblGrid>
      <w:tr w:rsidR="00CD2ABE" w:rsidRPr="00B93FFE" w14:paraId="040D3008" w14:textId="77777777" w:rsidTr="00B93FFE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26C2528" w14:textId="77777777" w:rsidR="00CD2ABE" w:rsidRPr="00B93FFE" w:rsidRDefault="00CD2ABE" w:rsidP="00CD2A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14:paraId="354C7027" w14:textId="59DA33F1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C5716AA" w14:textId="4380EC3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по годам обучения</w:t>
            </w:r>
          </w:p>
        </w:tc>
      </w:tr>
      <w:tr w:rsidR="00CD2ABE" w:rsidRPr="00B93FFE" w14:paraId="1DDFE6C0" w14:textId="77777777" w:rsidTr="00EC5051">
        <w:trPr>
          <w:trHeight w:val="513"/>
        </w:trPr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8F86632" w14:textId="27AB7EE3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43FC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  <w:p w14:paraId="79BE00BF" w14:textId="23D6F6D7" w:rsidR="00CD2ABE" w:rsidRPr="00B93FFE" w:rsidRDefault="00B93FF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</w:t>
            </w:r>
            <w:r w:rsidR="00CD2ABE" w:rsidRPr="00B93F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Pr="00B93F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CD2ABE" w:rsidRPr="00B93F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класс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964D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  <w:p w14:paraId="01A5C5A5" w14:textId="06B5EB10" w:rsidR="00CD2ABE" w:rsidRPr="00B93FFE" w:rsidRDefault="00B93FF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</w:t>
            </w:r>
            <w:r w:rsidR="00CD2ABE" w:rsidRPr="00B93F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Pr="00B93F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CD2ABE" w:rsidRPr="00B93F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класс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ADC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</w:p>
          <w:p w14:paraId="2B8DE24D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(3 класс)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63E2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</w:p>
          <w:p w14:paraId="1E17D2FC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(4класс)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C705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</w:p>
          <w:p w14:paraId="5FB0CA81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(5 класс)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9FD7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</w:p>
          <w:p w14:paraId="1BE1C0F1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(6 класс)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9C1E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</w:p>
          <w:p w14:paraId="0B78F814" w14:textId="77777777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(7 класс)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1CE30" w14:textId="75D76EC5" w:rsidR="00CD2ABE" w:rsidRPr="00B93FFE" w:rsidRDefault="00CD2ABE" w:rsidP="004A66A4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FFE">
              <w:rPr>
                <w:rFonts w:ascii="Times New Roman" w:eastAsia="Calibri" w:hAnsi="Times New Roman" w:cs="Times New Roman"/>
                <w:b/>
              </w:rPr>
              <w:t>Итого (час)</w:t>
            </w:r>
          </w:p>
        </w:tc>
      </w:tr>
      <w:tr w:rsidR="00EC5051" w:rsidRPr="00B93FFE" w14:paraId="215410E8" w14:textId="77777777" w:rsidTr="00B93FFE">
        <w:trPr>
          <w:trHeight w:val="1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0D7F" w14:textId="72CB4623" w:rsidR="00EC5051" w:rsidRPr="00B93FFE" w:rsidRDefault="00EC5051" w:rsidP="00CD2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Теория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A2EB" w14:textId="7B4EA6FF" w:rsidR="00EC5051" w:rsidRPr="00B93FFE" w:rsidRDefault="00EC505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ECC9" w14:textId="13696F43" w:rsidR="00EC5051" w:rsidRPr="00B93FFE" w:rsidRDefault="00EC505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A592" w14:textId="4EDE2319" w:rsidR="00EC5051" w:rsidRPr="00B93FFE" w:rsidRDefault="00EC505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7F9" w14:textId="3AF5540B" w:rsidR="00EC5051" w:rsidRPr="00B93FFE" w:rsidRDefault="00EC505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9810" w14:textId="70A5FB4A" w:rsidR="00EC5051" w:rsidRPr="00B93FFE" w:rsidRDefault="00EC505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7A58" w14:textId="2AA64929" w:rsidR="00EC5051" w:rsidRPr="00B93FFE" w:rsidRDefault="00EC505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8EAF" w14:textId="4851665D" w:rsidR="00EC5051" w:rsidRPr="00B93FFE" w:rsidRDefault="00EC505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1CAE36" w14:textId="75D0C7A9" w:rsidR="00EC5051" w:rsidRPr="00B93FFE" w:rsidRDefault="00EC505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D2ABE" w:rsidRPr="00B93FFE" w14:paraId="2B4DCFB6" w14:textId="77777777" w:rsidTr="00B93FFE">
        <w:trPr>
          <w:trHeight w:val="1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8A72" w14:textId="0D90D408" w:rsidR="00CD2ABE" w:rsidRPr="00B93FFE" w:rsidRDefault="00FE1EB7" w:rsidP="00CD2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CD2ABE"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Индивидуальные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7C8" w14:textId="40BE9A35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6841" w14:textId="67D19891" w:rsidR="00CD2ABE" w:rsidRPr="00B93FFE" w:rsidRDefault="00BE0294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7315" w14:textId="3FAD4DAD" w:rsidR="00CD2ABE" w:rsidRPr="00B93FFE" w:rsidRDefault="0034388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D501" w14:textId="149351DC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622C" w14:textId="47B8100D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37E1" w14:textId="6EE0F8DC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A35C" w14:textId="64C1838F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40B432" w14:textId="0F33C641" w:rsidR="00CD2ABE" w:rsidRPr="00B93FFE" w:rsidRDefault="0034388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CD2ABE" w:rsidRPr="00B93FFE" w14:paraId="6913A887" w14:textId="77777777" w:rsidTr="00B93FFE">
        <w:trPr>
          <w:trHeight w:val="1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886F" w14:textId="48C3E020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CD2ABE"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Балетная гимнастика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FFE3" w14:textId="6B2EBA18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8127" w14:textId="0F0EFEFB" w:rsidR="00CD2ABE" w:rsidRPr="00B93FFE" w:rsidRDefault="00BE0294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9F44" w14:textId="1E54CB8F" w:rsidR="00CD2ABE" w:rsidRPr="00B93FFE" w:rsidRDefault="0034388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D555" w14:textId="72B81912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11CC" w14:textId="0784FEFE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7296" w14:textId="324E69C5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B62B" w14:textId="7933FE56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242A6" w14:textId="2856581A" w:rsidR="00CD2ABE" w:rsidRPr="00B93FFE" w:rsidRDefault="0081008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43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D2ABE" w:rsidRPr="00B93FFE" w14:paraId="44DED2F3" w14:textId="77777777" w:rsidTr="00B93FFE">
        <w:trPr>
          <w:trHeight w:val="1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3529" w14:textId="6ED9E4C2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4. </w:t>
            </w:r>
            <w:r w:rsidR="00CD2ABE"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Сценическое движение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31DF" w14:textId="7AA6188F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18E4" w14:textId="785E3509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DDB5" w14:textId="2EE4CFE3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64C3" w14:textId="1BA6B191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57EA" w14:textId="143700E9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AC5D" w14:textId="053C853C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251A" w14:textId="5AB1337C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854ED" w14:textId="246B256D" w:rsidR="00CD2ABE" w:rsidRPr="00B93FFE" w:rsidRDefault="0081008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D2ABE" w:rsidRPr="00B93FFE" w14:paraId="475F62BA" w14:textId="77777777" w:rsidTr="00B93FFE">
        <w:trPr>
          <w:trHeight w:val="1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3D0C" w14:textId="3B07AD02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5. </w:t>
            </w:r>
            <w:r w:rsidR="00CD2ABE"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Классический танец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C396" w14:textId="77777777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1D3E" w14:textId="3CF3A50E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C5DD" w14:textId="45A3C542" w:rsidR="00CD2ABE" w:rsidRPr="00B93FFE" w:rsidRDefault="00BE0294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902A" w14:textId="64F6BC0C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9623" w14:textId="1D2AABAF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B8B8" w14:textId="7DD00587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5C5D" w14:textId="5B10FAD4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581661" w14:textId="7A81B448" w:rsidR="00CD2ABE" w:rsidRPr="00B93FFE" w:rsidRDefault="0081008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438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D2ABE" w:rsidRPr="00B93FFE" w14:paraId="42980115" w14:textId="77777777" w:rsidTr="00B93FFE">
        <w:trPr>
          <w:trHeight w:val="1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4B18" w14:textId="7A9D8037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</w:t>
            </w:r>
            <w:r w:rsidR="00CD2ABE"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Народно-сценический танец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A32D" w14:textId="77777777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A573" w14:textId="130C2C76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1E24" w14:textId="55125FD7" w:rsidR="00CD2ABE" w:rsidRPr="00B93FFE" w:rsidRDefault="00CD2ABE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4489" w14:textId="68991749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2678" w14:textId="09092587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963F" w14:textId="3071137A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C1C3" w14:textId="35738E9A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50545" w14:textId="6482CCF9" w:rsidR="00CD2ABE" w:rsidRPr="00B93FFE" w:rsidRDefault="0034388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D2ABE" w:rsidRPr="00B93FFE" w14:paraId="415677ED" w14:textId="77777777" w:rsidTr="00B93FFE">
        <w:trPr>
          <w:trHeight w:val="1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5460" w14:textId="40767473" w:rsidR="00CD2ABE" w:rsidRPr="00B93FFE" w:rsidRDefault="00B103CC" w:rsidP="00CD2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7.</w:t>
            </w:r>
            <w:r w:rsid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D2ABE" w:rsidRPr="00B93F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концертных номеров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C73C" w14:textId="3DDA973C" w:rsidR="00CD2ABE" w:rsidRPr="00B93FFE" w:rsidRDefault="00301710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12E7" w14:textId="50ACDFA2" w:rsidR="00CD2ABE" w:rsidRPr="00B93FFE" w:rsidRDefault="00BE0294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F40B" w14:textId="64262327" w:rsidR="00CD2ABE" w:rsidRPr="00B93FFE" w:rsidRDefault="004F718F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38D1" w14:textId="1637744B" w:rsidR="00CD2ABE" w:rsidRPr="00B93FFE" w:rsidRDefault="004F718F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7634" w14:textId="2C201B2C" w:rsidR="00CD2ABE" w:rsidRPr="00B93FFE" w:rsidRDefault="004F718F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7F49" w14:textId="64308D64" w:rsidR="00CD2ABE" w:rsidRPr="00B93FFE" w:rsidRDefault="004F718F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D78E" w14:textId="20513762" w:rsidR="00CD2ABE" w:rsidRPr="00B93FFE" w:rsidRDefault="0034388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F39BB" w14:textId="17E3E6A8" w:rsidR="00CD2ABE" w:rsidRPr="00B93FFE" w:rsidRDefault="00343881" w:rsidP="00CD2AB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50,5</w:t>
            </w:r>
          </w:p>
        </w:tc>
      </w:tr>
      <w:tr w:rsidR="004F718F" w:rsidRPr="00B93FFE" w14:paraId="43B566AF" w14:textId="77777777" w:rsidTr="00B93FFE">
        <w:trPr>
          <w:trHeight w:val="1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9365" w14:textId="52AF3BB7" w:rsidR="004F718F" w:rsidRPr="00B93FFE" w:rsidRDefault="004F718F" w:rsidP="004F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4A6F" w14:textId="46DB5ED7" w:rsidR="004F718F" w:rsidRPr="00B93FFE" w:rsidRDefault="004F718F" w:rsidP="004F718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567" w14:textId="64CFE40A" w:rsidR="004F718F" w:rsidRPr="00B93FFE" w:rsidRDefault="004F718F" w:rsidP="004F718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8948" w14:textId="525DC6FF" w:rsidR="004F718F" w:rsidRPr="00B93FFE" w:rsidRDefault="004F718F" w:rsidP="004F718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954" w14:textId="304AD1F8" w:rsidR="004F718F" w:rsidRPr="00B93FFE" w:rsidRDefault="004F718F" w:rsidP="004F718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741D" w14:textId="7E65D7AA" w:rsidR="004F718F" w:rsidRPr="00B93FFE" w:rsidRDefault="004F718F" w:rsidP="004F718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6C41" w14:textId="0676203C" w:rsidR="004F718F" w:rsidRPr="00B93FFE" w:rsidRDefault="004F718F" w:rsidP="004F718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CCC9" w14:textId="55697BE6" w:rsidR="004F718F" w:rsidRPr="00B93FFE" w:rsidRDefault="004F718F" w:rsidP="004F718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E0653" w14:textId="358C6A17" w:rsidR="004F718F" w:rsidRPr="00B93FFE" w:rsidRDefault="00343881" w:rsidP="004F718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3,5</w:t>
            </w:r>
          </w:p>
        </w:tc>
      </w:tr>
      <w:tr w:rsidR="004A66A4" w:rsidRPr="00B93FFE" w14:paraId="7EB2EF07" w14:textId="77777777" w:rsidTr="00B93FFE">
        <w:trPr>
          <w:trHeight w:val="1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422C" w14:textId="57D76F19" w:rsidR="004A66A4" w:rsidRPr="00B93FFE" w:rsidRDefault="00B103CC" w:rsidP="004A66A4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6FA5" w14:textId="77777777" w:rsidR="004A66A4" w:rsidRPr="00B93FFE" w:rsidRDefault="004A66A4" w:rsidP="004A66A4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E8BB" w14:textId="77777777" w:rsidR="004A66A4" w:rsidRPr="00B93FFE" w:rsidRDefault="004A66A4" w:rsidP="004A66A4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14F8" w14:textId="77777777" w:rsidR="004A66A4" w:rsidRPr="00B93FFE" w:rsidRDefault="004A66A4" w:rsidP="004A66A4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2911" w14:textId="77777777" w:rsidR="004A66A4" w:rsidRPr="00B93FFE" w:rsidRDefault="004A66A4" w:rsidP="004A66A4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22C8" w14:textId="77777777" w:rsidR="004A66A4" w:rsidRPr="00B93FFE" w:rsidRDefault="004A66A4" w:rsidP="004A66A4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0F94" w14:textId="77777777" w:rsidR="004A66A4" w:rsidRPr="00B93FFE" w:rsidRDefault="004A66A4" w:rsidP="004A66A4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5EB9" w14:textId="77777777" w:rsidR="004A66A4" w:rsidRPr="00B93FFE" w:rsidRDefault="004A66A4" w:rsidP="004A66A4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9B21D" w14:textId="77777777" w:rsidR="004A66A4" w:rsidRPr="00B93FFE" w:rsidRDefault="004A66A4" w:rsidP="004A66A4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</w:t>
            </w:r>
          </w:p>
        </w:tc>
      </w:tr>
    </w:tbl>
    <w:p w14:paraId="36E2A03D" w14:textId="77777777" w:rsidR="00343881" w:rsidRDefault="00343881" w:rsidP="00810081">
      <w:pPr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</w:p>
    <w:p w14:paraId="7EF2EA7A" w14:textId="77777777" w:rsidR="00343881" w:rsidRDefault="00343881" w:rsidP="00810081">
      <w:pPr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</w:p>
    <w:p w14:paraId="7E904343" w14:textId="2F2A25A5" w:rsidR="00810081" w:rsidRDefault="00810081" w:rsidP="00810081">
      <w:pPr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810081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lastRenderedPageBreak/>
        <w:t>Годовые требования по годам обучения</w:t>
      </w:r>
    </w:p>
    <w:p w14:paraId="458D345B" w14:textId="77777777" w:rsidR="00EC5051" w:rsidRPr="00810081" w:rsidRDefault="00EC5051" w:rsidP="00810081">
      <w:pPr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</w:p>
    <w:p w14:paraId="14DC4A3E" w14:textId="77777777" w:rsidR="00750B1F" w:rsidRDefault="00750B1F" w:rsidP="00750B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BB7">
        <w:rPr>
          <w:rFonts w:ascii="Times New Roman" w:hAnsi="Times New Roman" w:cs="Times New Roman"/>
          <w:i/>
          <w:sz w:val="28"/>
          <w:szCs w:val="28"/>
        </w:rPr>
        <w:t>На первом году обучения</w:t>
      </w:r>
      <w:r w:rsidRPr="00642193">
        <w:rPr>
          <w:rFonts w:ascii="Times New Roman" w:hAnsi="Times New Roman" w:cs="Times New Roman"/>
          <w:sz w:val="28"/>
          <w:szCs w:val="28"/>
        </w:rPr>
        <w:t xml:space="preserve"> особое внимание уделяется индивидуальной работе с обучающимися. Цель этих занятий развить, улучшить, закрепить физические способности необходимые для занятий хореографией.</w:t>
      </w:r>
    </w:p>
    <w:p w14:paraId="6218D8F4" w14:textId="77777777" w:rsidR="00750B1F" w:rsidRDefault="00750B1F" w:rsidP="00750B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В качестве концертного номера или показательного выступления могут быть использованы фрагменты урока ритмики, ритмический танец или простенькая полька на подскоках, которые могут быть показаны на открытом уроке или на концерте в школе. Учебные танцы могут исполняться как в соответствующих ко</w:t>
      </w:r>
      <w:r>
        <w:rPr>
          <w:rFonts w:ascii="Times New Roman" w:hAnsi="Times New Roman" w:cs="Times New Roman"/>
          <w:sz w:val="28"/>
          <w:szCs w:val="28"/>
        </w:rPr>
        <w:t>стюмах, так и в рабочей форме.</w:t>
      </w:r>
    </w:p>
    <w:p w14:paraId="6E47FDD3" w14:textId="77777777" w:rsidR="00750B1F" w:rsidRDefault="00750B1F" w:rsidP="00750B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BB7">
        <w:rPr>
          <w:rFonts w:ascii="Times New Roman" w:hAnsi="Times New Roman" w:cs="Times New Roman"/>
          <w:i/>
          <w:sz w:val="28"/>
          <w:szCs w:val="28"/>
        </w:rPr>
        <w:t>На втором году обучения</w:t>
      </w:r>
      <w:r w:rsidRPr="00642193">
        <w:rPr>
          <w:rFonts w:ascii="Times New Roman" w:hAnsi="Times New Roman" w:cs="Times New Roman"/>
          <w:sz w:val="28"/>
          <w:szCs w:val="28"/>
        </w:rPr>
        <w:t xml:space="preserve"> продолжаем уделять внимание индивидуальным способностям обучающихся. По ритмике должен быть поставлен хотя бы один сценический концертный номер.</w:t>
      </w:r>
    </w:p>
    <w:p w14:paraId="5AE18B26" w14:textId="77777777" w:rsidR="00750B1F" w:rsidRDefault="00750B1F" w:rsidP="00750B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BB7">
        <w:rPr>
          <w:rFonts w:ascii="Times New Roman" w:hAnsi="Times New Roman" w:cs="Times New Roman"/>
          <w:i/>
          <w:sz w:val="28"/>
          <w:szCs w:val="28"/>
        </w:rPr>
        <w:t>На третьем году обучения</w:t>
      </w:r>
      <w:r w:rsidRPr="00642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</w:t>
      </w:r>
      <w:r w:rsidRPr="00642193">
        <w:rPr>
          <w:rFonts w:ascii="Times New Roman" w:hAnsi="Times New Roman" w:cs="Times New Roman"/>
          <w:sz w:val="28"/>
          <w:szCs w:val="28"/>
        </w:rPr>
        <w:t xml:space="preserve"> участие в различных школьных мероприятиях: открытых уроках, тематических вечерах, концертах. Хореография должна стать украшением и внести разнообразие в проводимые в школе мероприятия.</w:t>
      </w:r>
    </w:p>
    <w:p w14:paraId="19A4289E" w14:textId="77777777" w:rsidR="00750B1F" w:rsidRDefault="00750B1F" w:rsidP="00750B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BB7">
        <w:rPr>
          <w:rFonts w:ascii="Times New Roman" w:hAnsi="Times New Roman" w:cs="Times New Roman"/>
          <w:i/>
          <w:sz w:val="28"/>
          <w:szCs w:val="28"/>
        </w:rPr>
        <w:t>На четвёртом году обучения</w:t>
      </w:r>
      <w:r w:rsidRPr="00642193">
        <w:rPr>
          <w:rFonts w:ascii="Times New Roman" w:hAnsi="Times New Roman" w:cs="Times New Roman"/>
          <w:sz w:val="28"/>
          <w:szCs w:val="28"/>
        </w:rPr>
        <w:t xml:space="preserve"> начинается работа с солистами. Учитывая уровень подготовки и индивидуальность обучающихся, ставятся танцы для одного или двух-пяти исполнителей. По возможности каждый обучающийся должен станцевать в сольном номере, хотя бы для «домашнего» просмотра.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2193">
        <w:rPr>
          <w:rFonts w:ascii="Times New Roman" w:hAnsi="Times New Roman" w:cs="Times New Roman"/>
          <w:sz w:val="28"/>
          <w:szCs w:val="28"/>
        </w:rPr>
        <w:t>Это поможет им проявить свою индивидуальность, артистизм в раскрытии образа, поверить в свои силы и испытать чувство ответственности за своё исполнительство.</w:t>
      </w:r>
    </w:p>
    <w:p w14:paraId="49B6F9E2" w14:textId="6D003243" w:rsidR="00750B1F" w:rsidRDefault="00750B1F" w:rsidP="00750B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BB7">
        <w:rPr>
          <w:rFonts w:ascii="Times New Roman" w:hAnsi="Times New Roman" w:cs="Times New Roman"/>
          <w:i/>
          <w:sz w:val="28"/>
          <w:szCs w:val="28"/>
        </w:rPr>
        <w:t>На пятом году обучения</w:t>
      </w:r>
      <w:r w:rsidRPr="00642193">
        <w:rPr>
          <w:rFonts w:ascii="Times New Roman" w:hAnsi="Times New Roman" w:cs="Times New Roman"/>
          <w:sz w:val="28"/>
          <w:szCs w:val="28"/>
        </w:rPr>
        <w:t xml:space="preserve"> начин</w:t>
      </w:r>
      <w:r w:rsidR="00BB0D98">
        <w:rPr>
          <w:rFonts w:ascii="Times New Roman" w:hAnsi="Times New Roman" w:cs="Times New Roman"/>
          <w:sz w:val="28"/>
          <w:szCs w:val="28"/>
        </w:rPr>
        <w:t>ается а</w:t>
      </w:r>
      <w:r w:rsidRPr="00642193">
        <w:rPr>
          <w:rFonts w:ascii="Times New Roman" w:hAnsi="Times New Roman" w:cs="Times New Roman"/>
          <w:sz w:val="28"/>
          <w:szCs w:val="28"/>
        </w:rPr>
        <w:t>ктивная концертная деятельность, участие в конкурсах.</w:t>
      </w:r>
    </w:p>
    <w:p w14:paraId="0B9D2DB2" w14:textId="77777777" w:rsidR="00750B1F" w:rsidRDefault="00750B1F" w:rsidP="00750B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BB7">
        <w:rPr>
          <w:rFonts w:ascii="Times New Roman" w:hAnsi="Times New Roman" w:cs="Times New Roman"/>
          <w:i/>
          <w:sz w:val="28"/>
          <w:szCs w:val="28"/>
        </w:rPr>
        <w:t>На шестом году обучения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должны уметь стоять и взаимодействовать в паре. Пополнение танцевального репертуара в различных жанрах хореографии. </w:t>
      </w:r>
      <w:r w:rsidRPr="00642193">
        <w:rPr>
          <w:rFonts w:ascii="Times New Roman" w:hAnsi="Times New Roman" w:cs="Times New Roman"/>
          <w:sz w:val="28"/>
          <w:szCs w:val="28"/>
        </w:rPr>
        <w:t>Активная концертная деятельность, участие в конкурсах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EEA9EE" w14:textId="462D34ED" w:rsidR="00EC5051" w:rsidRDefault="00750B1F" w:rsidP="00750B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BB7">
        <w:rPr>
          <w:rFonts w:ascii="Times New Roman" w:hAnsi="Times New Roman" w:cs="Times New Roman"/>
          <w:i/>
          <w:sz w:val="28"/>
          <w:szCs w:val="28"/>
        </w:rPr>
        <w:t>На седьмом году обучения</w:t>
      </w:r>
      <w:r>
        <w:rPr>
          <w:rFonts w:ascii="Times New Roman" w:hAnsi="Times New Roman" w:cs="Times New Roman"/>
          <w:sz w:val="28"/>
          <w:szCs w:val="28"/>
        </w:rPr>
        <w:t xml:space="preserve"> должен просматриваться эмоциональный и акт</w:t>
      </w:r>
      <w:r w:rsidR="000752B0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рский потенциал ученика, его способность создавать полноценный сценический образ в характере исполняемого танца.</w:t>
      </w:r>
    </w:p>
    <w:p w14:paraId="4F543F2A" w14:textId="77777777" w:rsidR="00EC5051" w:rsidRDefault="00EC50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632AC64" w14:textId="31D91D2A" w:rsidR="00301710" w:rsidRPr="00301710" w:rsidRDefault="00750B1F" w:rsidP="00301710">
      <w:pPr>
        <w:pStyle w:val="a4"/>
        <w:numPr>
          <w:ilvl w:val="0"/>
          <w:numId w:val="9"/>
        </w:num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0B1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lastRenderedPageBreak/>
        <w:t>Т</w:t>
      </w:r>
      <w:r w:rsidR="005A540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РЕБОВАНИЯ К УРОВНЮ ПОДГОТОВКИ ОБУЧАЮЩИХСЯ</w:t>
      </w:r>
    </w:p>
    <w:p w14:paraId="68E69690" w14:textId="77777777" w:rsidR="00301710" w:rsidRPr="00301710" w:rsidRDefault="00301710" w:rsidP="00301710">
      <w:pPr>
        <w:spacing w:after="0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A7650D" w14:textId="7FE53244" w:rsidR="00750B1F" w:rsidRPr="00E94955" w:rsidRDefault="00750B1F" w:rsidP="00E9495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55">
        <w:rPr>
          <w:rFonts w:ascii="Times New Roman" w:hAnsi="Times New Roman" w:cs="Times New Roman"/>
          <w:b/>
          <w:sz w:val="28"/>
          <w:szCs w:val="28"/>
        </w:rPr>
        <w:t xml:space="preserve">В конце 1 класса </w:t>
      </w:r>
      <w:bookmarkStart w:id="19" w:name="_Hlk105418843"/>
      <w:r w:rsidRPr="00E94955">
        <w:rPr>
          <w:rFonts w:ascii="Times New Roman" w:hAnsi="Times New Roman" w:cs="Times New Roman"/>
          <w:b/>
          <w:sz w:val="28"/>
          <w:szCs w:val="28"/>
        </w:rPr>
        <w:t>учащиеся должны</w:t>
      </w:r>
      <w:bookmarkEnd w:id="19"/>
      <w:r w:rsidRPr="00E94955">
        <w:rPr>
          <w:rFonts w:ascii="Times New Roman" w:hAnsi="Times New Roman" w:cs="Times New Roman"/>
          <w:b/>
          <w:sz w:val="28"/>
          <w:szCs w:val="28"/>
        </w:rPr>
        <w:t>:</w:t>
      </w:r>
    </w:p>
    <w:p w14:paraId="20DC6C2E" w14:textId="11E49035" w:rsidR="00750B1F" w:rsidRPr="00E94955" w:rsidRDefault="00750B1F" w:rsidP="00E94955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Хорошо ориентироваться на сценической площадке;</w:t>
      </w:r>
    </w:p>
    <w:p w14:paraId="432EECFD" w14:textId="3B4A0CAD" w:rsidR="00750B1F" w:rsidRPr="00E94955" w:rsidRDefault="00750B1F" w:rsidP="00E94955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Уметь работать в паре, в коллективе;</w:t>
      </w:r>
    </w:p>
    <w:p w14:paraId="7A467C4D" w14:textId="6697C07C" w:rsidR="00750B1F" w:rsidRPr="00E94955" w:rsidRDefault="00750B1F" w:rsidP="00E94955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Освоить простейшие навыки сценического движения;</w:t>
      </w:r>
    </w:p>
    <w:p w14:paraId="7D1B805E" w14:textId="7A235A79" w:rsidR="00750B1F" w:rsidRPr="00E94955" w:rsidRDefault="00750B1F" w:rsidP="00E94955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Уметь исполнять простейшие танцевальные комбинации;</w:t>
      </w:r>
    </w:p>
    <w:p w14:paraId="231893A8" w14:textId="73CCD17E" w:rsidR="00750B1F" w:rsidRPr="00E94955" w:rsidRDefault="00750B1F" w:rsidP="00E94955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55">
        <w:rPr>
          <w:rFonts w:ascii="Times New Roman" w:hAnsi="Times New Roman" w:cs="Times New Roman"/>
          <w:b/>
          <w:sz w:val="28"/>
          <w:szCs w:val="28"/>
        </w:rPr>
        <w:t>В конце 2 класса</w:t>
      </w:r>
      <w:r w:rsidRPr="00E94955">
        <w:rPr>
          <w:b/>
        </w:rPr>
        <w:t xml:space="preserve"> </w:t>
      </w:r>
      <w:r w:rsidRPr="00E94955">
        <w:rPr>
          <w:rFonts w:ascii="Times New Roman" w:hAnsi="Times New Roman" w:cs="Times New Roman"/>
          <w:b/>
          <w:sz w:val="28"/>
          <w:szCs w:val="28"/>
        </w:rPr>
        <w:t>учащиеся должны:</w:t>
      </w:r>
    </w:p>
    <w:p w14:paraId="00E5511A" w14:textId="773B6414" w:rsidR="00750B1F" w:rsidRPr="00E94955" w:rsidRDefault="00750B1F" w:rsidP="00E94955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Уметь исполнять танцевальные композиции классического, народно-сценического и современных видов хореографии;</w:t>
      </w:r>
    </w:p>
    <w:p w14:paraId="78650757" w14:textId="48856380" w:rsidR="00750B1F" w:rsidRPr="00E94955" w:rsidRDefault="00750B1F" w:rsidP="00E94955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Освоить элементарные навыки акт</w:t>
      </w:r>
      <w:r w:rsidR="000752B0">
        <w:rPr>
          <w:rFonts w:ascii="Times New Roman" w:hAnsi="Times New Roman" w:cs="Times New Roman"/>
          <w:sz w:val="28"/>
          <w:szCs w:val="28"/>
        </w:rPr>
        <w:t>ё</w:t>
      </w:r>
      <w:r w:rsidRPr="00E94955">
        <w:rPr>
          <w:rFonts w:ascii="Times New Roman" w:hAnsi="Times New Roman" w:cs="Times New Roman"/>
          <w:sz w:val="28"/>
          <w:szCs w:val="28"/>
        </w:rPr>
        <w:t>рской выразительности;</w:t>
      </w:r>
    </w:p>
    <w:p w14:paraId="56D79DF3" w14:textId="639BA3D1" w:rsidR="00750B1F" w:rsidRPr="00E94955" w:rsidRDefault="00750B1F" w:rsidP="00E94955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Подготовить концертный номер или показательное выступление по ритмике.</w:t>
      </w:r>
    </w:p>
    <w:p w14:paraId="28D356B5" w14:textId="65520FF3" w:rsidR="00750B1F" w:rsidRPr="00E94955" w:rsidRDefault="00750B1F" w:rsidP="00E9495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55">
        <w:rPr>
          <w:rFonts w:ascii="Times New Roman" w:hAnsi="Times New Roman" w:cs="Times New Roman"/>
          <w:b/>
          <w:sz w:val="28"/>
          <w:szCs w:val="28"/>
        </w:rPr>
        <w:t>В конце 3 класса</w:t>
      </w:r>
      <w:r w:rsidRPr="00E94955">
        <w:rPr>
          <w:b/>
        </w:rPr>
        <w:t xml:space="preserve"> </w:t>
      </w:r>
      <w:r w:rsidRPr="00E94955">
        <w:rPr>
          <w:rFonts w:ascii="Times New Roman" w:hAnsi="Times New Roman" w:cs="Times New Roman"/>
          <w:b/>
          <w:sz w:val="28"/>
          <w:szCs w:val="28"/>
        </w:rPr>
        <w:t>учащиеся должны:</w:t>
      </w:r>
    </w:p>
    <w:p w14:paraId="4EB23904" w14:textId="74AB4AFF" w:rsidR="00750B1F" w:rsidRPr="00E94955" w:rsidRDefault="00750B1F" w:rsidP="00E94955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Овладеть выразительным языком жестов;</w:t>
      </w:r>
    </w:p>
    <w:p w14:paraId="2642316F" w14:textId="44F13A78" w:rsidR="00750B1F" w:rsidRPr="00E94955" w:rsidRDefault="00750B1F" w:rsidP="00E94955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Подготовить учебно-танцевальную композицию и концертный номер.</w:t>
      </w:r>
    </w:p>
    <w:p w14:paraId="546F4724" w14:textId="7FD1F75A" w:rsidR="00750B1F" w:rsidRPr="00E94955" w:rsidRDefault="00750B1F" w:rsidP="00E9495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55">
        <w:rPr>
          <w:rFonts w:ascii="Times New Roman" w:hAnsi="Times New Roman" w:cs="Times New Roman"/>
          <w:b/>
          <w:sz w:val="28"/>
          <w:szCs w:val="28"/>
        </w:rPr>
        <w:t>В конце 4 класса</w:t>
      </w:r>
      <w:r w:rsidRPr="00E94955">
        <w:rPr>
          <w:b/>
        </w:rPr>
        <w:t xml:space="preserve"> </w:t>
      </w:r>
      <w:r w:rsidRPr="00E94955">
        <w:rPr>
          <w:rFonts w:ascii="Times New Roman" w:hAnsi="Times New Roman" w:cs="Times New Roman"/>
          <w:b/>
          <w:sz w:val="28"/>
          <w:szCs w:val="28"/>
        </w:rPr>
        <w:t>учащиеся должны:</w:t>
      </w:r>
    </w:p>
    <w:p w14:paraId="4C09056C" w14:textId="1058A5AF" w:rsidR="00750B1F" w:rsidRPr="00E94955" w:rsidRDefault="00750B1F" w:rsidP="00E94955">
      <w:pPr>
        <w:pStyle w:val="a4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Уметь понимать характер исполняемого номера;</w:t>
      </w:r>
    </w:p>
    <w:p w14:paraId="1121D5CE" w14:textId="24550D2B" w:rsidR="00750B1F" w:rsidRPr="00E94955" w:rsidRDefault="00750B1F" w:rsidP="00E94955">
      <w:pPr>
        <w:pStyle w:val="a4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Подготовить учебно-танцевальную композицию или концертный номер по всем танцевальным дисциплинам.</w:t>
      </w:r>
    </w:p>
    <w:p w14:paraId="5A1403F2" w14:textId="3A4CB8A7" w:rsidR="00750B1F" w:rsidRPr="00E94955" w:rsidRDefault="00750B1F" w:rsidP="00E9495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55">
        <w:rPr>
          <w:rFonts w:ascii="Times New Roman" w:hAnsi="Times New Roman" w:cs="Times New Roman"/>
          <w:b/>
          <w:sz w:val="28"/>
          <w:szCs w:val="28"/>
        </w:rPr>
        <w:t>В конце 5 класса</w:t>
      </w:r>
      <w:r w:rsidRPr="00E94955">
        <w:rPr>
          <w:b/>
        </w:rPr>
        <w:t xml:space="preserve"> </w:t>
      </w:r>
      <w:r w:rsidRPr="00E94955">
        <w:rPr>
          <w:rFonts w:ascii="Times New Roman" w:hAnsi="Times New Roman" w:cs="Times New Roman"/>
          <w:b/>
          <w:sz w:val="28"/>
          <w:szCs w:val="28"/>
        </w:rPr>
        <w:t>учащиеся должны:</w:t>
      </w:r>
    </w:p>
    <w:p w14:paraId="4CE83906" w14:textId="493FFE1D" w:rsidR="00750B1F" w:rsidRPr="00E94955" w:rsidRDefault="00750B1F" w:rsidP="00E94955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Уметь исполнить танцевальный этюд или простейший танец;</w:t>
      </w:r>
    </w:p>
    <w:p w14:paraId="631B3308" w14:textId="77777777" w:rsidR="00E94955" w:rsidRDefault="00750B1F" w:rsidP="00E94955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Уметь создавать художественный образ в хореографических произведениях классического наследия, народного танцевального искусства;</w:t>
      </w:r>
    </w:p>
    <w:p w14:paraId="55C5092D" w14:textId="2581A462" w:rsidR="00750B1F" w:rsidRPr="00E94955" w:rsidRDefault="00750B1F" w:rsidP="00E94955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Активная концертная деятельность.</w:t>
      </w:r>
    </w:p>
    <w:p w14:paraId="6190FB4C" w14:textId="7EE85255" w:rsidR="00750B1F" w:rsidRPr="00E94955" w:rsidRDefault="00750B1F" w:rsidP="00E9495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55">
        <w:rPr>
          <w:rFonts w:ascii="Times New Roman" w:hAnsi="Times New Roman" w:cs="Times New Roman"/>
          <w:b/>
          <w:sz w:val="28"/>
          <w:szCs w:val="28"/>
        </w:rPr>
        <w:t>В конце 6 класса</w:t>
      </w:r>
      <w:r w:rsidRPr="00E94955">
        <w:rPr>
          <w:b/>
        </w:rPr>
        <w:t xml:space="preserve"> </w:t>
      </w:r>
      <w:r w:rsidRPr="00E94955">
        <w:rPr>
          <w:rFonts w:ascii="Times New Roman" w:hAnsi="Times New Roman" w:cs="Times New Roman"/>
          <w:b/>
          <w:sz w:val="28"/>
          <w:szCs w:val="28"/>
        </w:rPr>
        <w:t>учащиеся должны:</w:t>
      </w:r>
    </w:p>
    <w:p w14:paraId="12056D5A" w14:textId="798BFB58" w:rsidR="00750B1F" w:rsidRPr="00E94955" w:rsidRDefault="00750B1F" w:rsidP="00E94955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Расширить исполнительский репертуар;</w:t>
      </w:r>
    </w:p>
    <w:p w14:paraId="295F0D62" w14:textId="7E5702EE" w:rsidR="00E94955" w:rsidRDefault="00750B1F" w:rsidP="00E94955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Исполнить отдельные номера и танцы из классических балетов с уч</w:t>
      </w:r>
      <w:r w:rsidR="000752B0">
        <w:rPr>
          <w:rFonts w:ascii="Times New Roman" w:hAnsi="Times New Roman" w:cs="Times New Roman"/>
          <w:sz w:val="28"/>
          <w:szCs w:val="28"/>
        </w:rPr>
        <w:t>ё</w:t>
      </w:r>
      <w:r w:rsidRPr="00E94955">
        <w:rPr>
          <w:rFonts w:ascii="Times New Roman" w:hAnsi="Times New Roman" w:cs="Times New Roman"/>
          <w:sz w:val="28"/>
          <w:szCs w:val="28"/>
        </w:rPr>
        <w:t>том возможностей учеников;</w:t>
      </w:r>
    </w:p>
    <w:p w14:paraId="54B40927" w14:textId="3E9136C1" w:rsidR="00750B1F" w:rsidRPr="00E94955" w:rsidRDefault="00750B1F" w:rsidP="00E94955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Уметь эмоционально и артистично исполнять поставленный номер.</w:t>
      </w:r>
    </w:p>
    <w:p w14:paraId="19CFF0B7" w14:textId="7B10B976" w:rsidR="00750B1F" w:rsidRPr="00E94955" w:rsidRDefault="00750B1F" w:rsidP="00E9495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55">
        <w:rPr>
          <w:rFonts w:ascii="Times New Roman" w:hAnsi="Times New Roman" w:cs="Times New Roman"/>
          <w:b/>
          <w:sz w:val="28"/>
          <w:szCs w:val="28"/>
        </w:rPr>
        <w:t>В конце 7 класса</w:t>
      </w:r>
      <w:r w:rsidRPr="00E94955">
        <w:rPr>
          <w:b/>
        </w:rPr>
        <w:t xml:space="preserve"> </w:t>
      </w:r>
      <w:r w:rsidRPr="00E94955">
        <w:rPr>
          <w:rFonts w:ascii="Times New Roman" w:hAnsi="Times New Roman" w:cs="Times New Roman"/>
          <w:b/>
          <w:sz w:val="28"/>
          <w:szCs w:val="28"/>
        </w:rPr>
        <w:t>учащиеся должны:</w:t>
      </w:r>
    </w:p>
    <w:p w14:paraId="59526443" w14:textId="178DF02E" w:rsidR="00750B1F" w:rsidRPr="00E94955" w:rsidRDefault="00750B1F" w:rsidP="00E94955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Уметь исполнять и понимать характер того или иного номера классического, народного, современного материала.</w:t>
      </w:r>
      <w:r w:rsidRPr="00E94955">
        <w:rPr>
          <w:rFonts w:ascii="Times New Roman" w:hAnsi="Times New Roman" w:cs="Times New Roman"/>
          <w:sz w:val="28"/>
          <w:szCs w:val="28"/>
        </w:rPr>
        <w:br w:type="page"/>
      </w:r>
    </w:p>
    <w:p w14:paraId="384660CD" w14:textId="3CEB06E4" w:rsidR="00750B1F" w:rsidRDefault="000028F6" w:rsidP="002F03E7">
      <w:pPr>
        <w:widowControl w:val="0"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0919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B1F" w:rsidRPr="00750B1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</w:t>
      </w:r>
      <w:r w:rsidR="005A540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ОРМЫ И МЕТОДЫ КОНТРОЛЯ, СИСТЕМА ОЦЕНОК</w:t>
      </w:r>
    </w:p>
    <w:p w14:paraId="172E1A95" w14:textId="77777777" w:rsidR="00301710" w:rsidRPr="00750B1F" w:rsidRDefault="00301710" w:rsidP="002F03E7">
      <w:pPr>
        <w:widowControl w:val="0"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14:paraId="7EFC5AEE" w14:textId="77777777" w:rsidR="00750B1F" w:rsidRPr="00750B1F" w:rsidRDefault="00750B1F" w:rsidP="002F03E7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750B1F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Аттестация: цели, виды, форма, содержание</w:t>
      </w:r>
    </w:p>
    <w:p w14:paraId="242EC703" w14:textId="2105E914" w:rsidR="004F718F" w:rsidRPr="004F718F" w:rsidRDefault="004F718F" w:rsidP="004F718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F718F">
        <w:rPr>
          <w:rFonts w:ascii="Times New Roman" w:eastAsia="Calibri" w:hAnsi="Times New Roman" w:cs="Times New Roman"/>
          <w:sz w:val="28"/>
        </w:rPr>
        <w:t>Цели аттестации: установить соответствие достигнутого учеником уровня знаний и умений на определ</w:t>
      </w:r>
      <w:r w:rsidR="000752B0">
        <w:rPr>
          <w:rFonts w:ascii="Times New Roman" w:eastAsia="Calibri" w:hAnsi="Times New Roman" w:cs="Times New Roman"/>
          <w:sz w:val="28"/>
        </w:rPr>
        <w:t>ё</w:t>
      </w:r>
      <w:r w:rsidRPr="004F718F">
        <w:rPr>
          <w:rFonts w:ascii="Times New Roman" w:eastAsia="Calibri" w:hAnsi="Times New Roman" w:cs="Times New Roman"/>
          <w:sz w:val="28"/>
        </w:rPr>
        <w:t>нном этапе обучения программным требованиям.</w:t>
      </w:r>
    </w:p>
    <w:p w14:paraId="75B0B46E" w14:textId="3ABA598E" w:rsidR="00676431" w:rsidRPr="004F718F" w:rsidRDefault="004F718F" w:rsidP="004F718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F718F">
        <w:rPr>
          <w:rFonts w:ascii="Times New Roman" w:eastAsia="Calibri" w:hAnsi="Times New Roman" w:cs="Times New Roman"/>
          <w:sz w:val="28"/>
        </w:rPr>
        <w:t>Формы контроля: текущий, промежуточный</w:t>
      </w:r>
      <w:r w:rsidR="00BE0294">
        <w:rPr>
          <w:rFonts w:ascii="Times New Roman" w:eastAsia="Calibri" w:hAnsi="Times New Roman" w:cs="Times New Roman"/>
          <w:sz w:val="28"/>
        </w:rPr>
        <w:t>.</w:t>
      </w:r>
    </w:p>
    <w:p w14:paraId="4D2EDD6D" w14:textId="1D9C5C78" w:rsidR="009B1F03" w:rsidRPr="009B1F03" w:rsidRDefault="009B1F03" w:rsidP="004F71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FA6">
        <w:rPr>
          <w:rFonts w:ascii="Times New Roman" w:hAnsi="Times New Roman" w:cs="Times New Roman"/>
          <w:i/>
          <w:iCs/>
          <w:sz w:val="28"/>
          <w:szCs w:val="28"/>
        </w:rPr>
        <w:t>Текущий контроль</w:t>
      </w:r>
      <w:r w:rsidRPr="009B1F03">
        <w:rPr>
          <w:rFonts w:ascii="Times New Roman" w:hAnsi="Times New Roman" w:cs="Times New Roman"/>
          <w:sz w:val="28"/>
          <w:szCs w:val="28"/>
        </w:rPr>
        <w:t xml:space="preserve"> успеваемости - проводится регулярно в течение учебного года</w:t>
      </w:r>
      <w:r w:rsidR="004F718F">
        <w:rPr>
          <w:rFonts w:ascii="Times New Roman" w:hAnsi="Times New Roman" w:cs="Times New Roman"/>
          <w:sz w:val="28"/>
          <w:szCs w:val="28"/>
        </w:rPr>
        <w:t>.</w:t>
      </w:r>
      <w:r w:rsidRPr="009B1F03">
        <w:rPr>
          <w:rFonts w:ascii="Times New Roman" w:hAnsi="Times New Roman" w:cs="Times New Roman"/>
          <w:sz w:val="28"/>
          <w:szCs w:val="28"/>
        </w:rPr>
        <w:t xml:space="preserve"> </w:t>
      </w:r>
      <w:r w:rsidR="004F718F" w:rsidRPr="004F71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 основании результатов текущего контроля выводятся четвертные оценки.</w:t>
      </w:r>
    </w:p>
    <w:p w14:paraId="0AF252D4" w14:textId="5417A5EB" w:rsidR="004F718F" w:rsidRDefault="009B1F03" w:rsidP="004F71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FA6">
        <w:rPr>
          <w:rFonts w:ascii="Times New Roman" w:hAnsi="Times New Roman" w:cs="Times New Roman"/>
          <w:i/>
          <w:iCs/>
          <w:sz w:val="28"/>
          <w:szCs w:val="28"/>
        </w:rPr>
        <w:t>Промежуточная аттестация</w:t>
      </w:r>
      <w:r w:rsidRPr="009B1F03">
        <w:rPr>
          <w:rFonts w:ascii="Times New Roman" w:hAnsi="Times New Roman" w:cs="Times New Roman"/>
          <w:sz w:val="28"/>
          <w:szCs w:val="28"/>
        </w:rPr>
        <w:t xml:space="preserve"> проводится в форме контрольного урока в конце </w:t>
      </w:r>
      <w:r>
        <w:rPr>
          <w:rFonts w:ascii="Times New Roman" w:hAnsi="Times New Roman" w:cs="Times New Roman"/>
          <w:sz w:val="28"/>
          <w:szCs w:val="28"/>
        </w:rPr>
        <w:t xml:space="preserve">второго полугодия </w:t>
      </w:r>
      <w:r w:rsidRPr="009B1F03">
        <w:rPr>
          <w:rFonts w:ascii="Times New Roman" w:hAnsi="Times New Roman" w:cs="Times New Roman"/>
          <w:sz w:val="28"/>
          <w:szCs w:val="28"/>
        </w:rPr>
        <w:t xml:space="preserve">учебного года. Контрольные уроки могут </w:t>
      </w:r>
      <w:bookmarkStart w:id="20" w:name="_Hlk105419466"/>
      <w:r w:rsidRPr="009B1F03">
        <w:rPr>
          <w:rFonts w:ascii="Times New Roman" w:hAnsi="Times New Roman" w:cs="Times New Roman"/>
          <w:sz w:val="28"/>
          <w:szCs w:val="28"/>
        </w:rPr>
        <w:t>проходить в виде академических концертов и исполнения хореографических номеров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20"/>
    </w:p>
    <w:p w14:paraId="2A451BEA" w14:textId="66A41DAD" w:rsidR="004F718F" w:rsidRDefault="004F718F" w:rsidP="004F718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F718F">
        <w:rPr>
          <w:rFonts w:ascii="Times New Roman" w:eastAsia="Calibri" w:hAnsi="Times New Roman" w:cs="Times New Roman"/>
          <w:sz w:val="28"/>
        </w:rPr>
        <w:t>Все виды контроля проходят в сч</w:t>
      </w:r>
      <w:r w:rsidR="000752B0">
        <w:rPr>
          <w:rFonts w:ascii="Times New Roman" w:eastAsia="Calibri" w:hAnsi="Times New Roman" w:cs="Times New Roman"/>
          <w:sz w:val="28"/>
        </w:rPr>
        <w:t>ё</w:t>
      </w:r>
      <w:r w:rsidRPr="004F718F">
        <w:rPr>
          <w:rFonts w:ascii="Times New Roman" w:eastAsia="Calibri" w:hAnsi="Times New Roman" w:cs="Times New Roman"/>
          <w:sz w:val="28"/>
        </w:rPr>
        <w:t>т аудиторного времени.</w:t>
      </w:r>
    </w:p>
    <w:p w14:paraId="434965C5" w14:textId="75FC2779" w:rsidR="00CF0FA6" w:rsidRDefault="00CF0FA6" w:rsidP="004F718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CF0FA6">
        <w:rPr>
          <w:rFonts w:ascii="Times New Roman" w:eastAsia="Calibri" w:hAnsi="Times New Roman" w:cs="Times New Roman"/>
          <w:sz w:val="28"/>
        </w:rPr>
        <w:t>Система оценок в рамках текущей аттестации предполагает следующую шкалу с использованием плюсов и минусов: «5»; «5-»; «4+»; «4»; «4-»; «3+»; «3»; «3-»; «2». Промежуточная аттестация предполагает такую же шкалу оценок, но без использования знаков «плюс» и «минус».</w:t>
      </w:r>
    </w:p>
    <w:p w14:paraId="474ACCFC" w14:textId="0D6253AA" w:rsidR="00204515" w:rsidRPr="004F718F" w:rsidRDefault="00204515" w:rsidP="004F718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515">
        <w:rPr>
          <w:rFonts w:ascii="Times New Roman" w:eastAsia="Calibri" w:hAnsi="Times New Roman" w:cs="Times New Roman"/>
          <w:sz w:val="28"/>
        </w:rPr>
        <w:t>По завершении изучения предмета «</w:t>
      </w:r>
      <w:r>
        <w:rPr>
          <w:rFonts w:ascii="Times New Roman" w:eastAsia="Calibri" w:hAnsi="Times New Roman" w:cs="Times New Roman"/>
          <w:sz w:val="28"/>
        </w:rPr>
        <w:t>Сценическая практика</w:t>
      </w:r>
      <w:r w:rsidRPr="00204515">
        <w:rPr>
          <w:rFonts w:ascii="Times New Roman" w:eastAsia="Calibri" w:hAnsi="Times New Roman" w:cs="Times New Roman"/>
          <w:sz w:val="28"/>
        </w:rPr>
        <w:t>» по итогам промежуточной аттестации обучающимся выставляется оценка, которая заносится в свидетельство об окончании образовательного учреждения.</w:t>
      </w:r>
    </w:p>
    <w:p w14:paraId="399121C0" w14:textId="77777777" w:rsidR="00875D74" w:rsidRDefault="00875D74" w:rsidP="00E150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3D7C65C" w14:textId="0701AA3E" w:rsidR="00343881" w:rsidRDefault="009B1F03" w:rsidP="00CF0FA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Критерии оценок </w:t>
      </w:r>
    </w:p>
    <w:p w14:paraId="5585523C" w14:textId="77777777" w:rsidR="004F718F" w:rsidRPr="004F718F" w:rsidRDefault="004F718F" w:rsidP="00301710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</w:pPr>
      <w:r w:rsidRPr="004F718F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Критерии оценки качества подготовки учащегося позволяют определить уровень освоения материала, предусмотренного учебной программой.</w:t>
      </w:r>
    </w:p>
    <w:p w14:paraId="76B099EA" w14:textId="77777777" w:rsidR="004F718F" w:rsidRPr="004F718F" w:rsidRDefault="004F718F" w:rsidP="004F71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18F">
        <w:rPr>
          <w:rFonts w:ascii="Times New Roman" w:eastAsia="Calibri" w:hAnsi="Times New Roman" w:cs="Times New Roman"/>
          <w:sz w:val="28"/>
          <w:szCs w:val="28"/>
        </w:rPr>
        <w:t>Основными критериями обученности детей являются:</w:t>
      </w:r>
    </w:p>
    <w:p w14:paraId="700DA934" w14:textId="77777777" w:rsidR="004F718F" w:rsidRPr="004F718F" w:rsidRDefault="004F718F" w:rsidP="004F718F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18F">
        <w:rPr>
          <w:rFonts w:ascii="Times New Roman" w:eastAsia="Calibri" w:hAnsi="Times New Roman" w:cs="Times New Roman"/>
          <w:sz w:val="28"/>
          <w:szCs w:val="28"/>
        </w:rPr>
        <w:t>Танцевальность: технически грамотное исполнение материала, художественная окраска и логичность движения.</w:t>
      </w:r>
    </w:p>
    <w:p w14:paraId="57213231" w14:textId="77777777" w:rsidR="004F718F" w:rsidRPr="004F718F" w:rsidRDefault="004F718F" w:rsidP="004F718F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718F">
        <w:rPr>
          <w:rFonts w:ascii="Times New Roman" w:eastAsia="Calibri" w:hAnsi="Times New Roman" w:cs="Times New Roman"/>
          <w:sz w:val="28"/>
          <w:szCs w:val="28"/>
        </w:rPr>
        <w:t>Музыкальность: точное определение характера и темпа музыки, воспроизведение ритмического рисунка в соответствии с ритмом музыки.</w:t>
      </w:r>
    </w:p>
    <w:p w14:paraId="635EB653" w14:textId="77777777" w:rsidR="004F718F" w:rsidRDefault="004F718F" w:rsidP="00BE0294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18F">
        <w:rPr>
          <w:rFonts w:ascii="Times New Roman" w:eastAsia="Calibri" w:hAnsi="Times New Roman" w:cs="Times New Roman"/>
          <w:sz w:val="28"/>
          <w:szCs w:val="28"/>
        </w:rPr>
        <w:t xml:space="preserve">Координация: точное определение направлений, ориентация в зале – движение на слова «по линии танца», «против линии танца», по диагонали, умение точно воспроизводить движения, в соответствии с музыкальным материалом. </w:t>
      </w:r>
    </w:p>
    <w:p w14:paraId="2171C69D" w14:textId="77777777" w:rsidR="00BE0294" w:rsidRDefault="00BE0294" w:rsidP="00BE0294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037C87" w14:textId="1BD3A51B" w:rsidR="004F718F" w:rsidRPr="004F718F" w:rsidRDefault="004F718F" w:rsidP="00BE0294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18F">
        <w:rPr>
          <w:rFonts w:ascii="Times New Roman" w:eastAsia="Calibri" w:hAnsi="Times New Roman" w:cs="Times New Roman"/>
          <w:sz w:val="28"/>
          <w:szCs w:val="28"/>
        </w:rPr>
        <w:t>При оценивании учащегося, осваивающегося программу, учитывается:</w:t>
      </w:r>
    </w:p>
    <w:p w14:paraId="05CD1BA4" w14:textId="033141B8" w:rsidR="004F718F" w:rsidRPr="004F718F" w:rsidRDefault="004F718F" w:rsidP="00BE0294">
      <w:pPr>
        <w:numPr>
          <w:ilvl w:val="0"/>
          <w:numId w:val="15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18F">
        <w:rPr>
          <w:rFonts w:ascii="Times New Roman" w:eastAsia="Calibri" w:hAnsi="Times New Roman" w:cs="Times New Roman"/>
          <w:sz w:val="28"/>
          <w:szCs w:val="28"/>
        </w:rPr>
        <w:lastRenderedPageBreak/>
        <w:t>формирование устойчивого интереса к хореографическому искусству;</w:t>
      </w:r>
    </w:p>
    <w:p w14:paraId="28AA18D4" w14:textId="77777777" w:rsidR="004F718F" w:rsidRPr="004F718F" w:rsidRDefault="004F718F" w:rsidP="00BE0294">
      <w:pPr>
        <w:numPr>
          <w:ilvl w:val="0"/>
          <w:numId w:val="15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18F">
        <w:rPr>
          <w:rFonts w:ascii="Times New Roman" w:eastAsia="Calibri" w:hAnsi="Times New Roman" w:cs="Times New Roman"/>
          <w:sz w:val="28"/>
          <w:szCs w:val="28"/>
        </w:rPr>
        <w:t xml:space="preserve">наличие исполнительской культуры, развитие физических данных; </w:t>
      </w:r>
    </w:p>
    <w:p w14:paraId="208743FA" w14:textId="01046A62" w:rsidR="004F718F" w:rsidRPr="004F718F" w:rsidRDefault="004F718F" w:rsidP="00BE0294">
      <w:pPr>
        <w:numPr>
          <w:ilvl w:val="0"/>
          <w:numId w:val="15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18F">
        <w:rPr>
          <w:rFonts w:ascii="Times New Roman" w:eastAsia="Calibri" w:hAnsi="Times New Roman" w:cs="Times New Roman"/>
          <w:sz w:val="28"/>
          <w:szCs w:val="28"/>
        </w:rPr>
        <w:t>овладение практическими умениями и навыками исполнения танца;</w:t>
      </w:r>
    </w:p>
    <w:p w14:paraId="004781D3" w14:textId="77777777" w:rsidR="004F718F" w:rsidRDefault="004F718F" w:rsidP="00BE0294">
      <w:pPr>
        <w:numPr>
          <w:ilvl w:val="0"/>
          <w:numId w:val="15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18F">
        <w:rPr>
          <w:rFonts w:ascii="Times New Roman" w:eastAsia="Calibri" w:hAnsi="Times New Roman" w:cs="Times New Roman"/>
          <w:sz w:val="28"/>
          <w:szCs w:val="28"/>
        </w:rPr>
        <w:t>степень продвижения учащегося, успешность личностных достижений.</w:t>
      </w:r>
    </w:p>
    <w:p w14:paraId="2066CD5B" w14:textId="77777777" w:rsidR="00343881" w:rsidRDefault="00343881" w:rsidP="0034388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8940CE" w14:textId="77777777" w:rsidR="00343881" w:rsidRPr="004F718F" w:rsidRDefault="00343881" w:rsidP="0034388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3130"/>
        <w:gridCol w:w="6259"/>
      </w:tblGrid>
      <w:tr w:rsidR="00A63220" w:rsidRPr="00A63220" w14:paraId="648364E7" w14:textId="77777777" w:rsidTr="00BB0D98">
        <w:tc>
          <w:tcPr>
            <w:tcW w:w="3085" w:type="dxa"/>
          </w:tcPr>
          <w:p w14:paraId="3A7FC203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6259" w:type="dxa"/>
          </w:tcPr>
          <w:p w14:paraId="5242B76B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b/>
                <w:sz w:val="28"/>
                <w:szCs w:val="28"/>
              </w:rPr>
              <w:t>Критерии оценивания</w:t>
            </w:r>
          </w:p>
        </w:tc>
      </w:tr>
      <w:tr w:rsidR="00A63220" w:rsidRPr="00A63220" w14:paraId="1823FDB8" w14:textId="77777777" w:rsidTr="00BB0D98">
        <w:tc>
          <w:tcPr>
            <w:tcW w:w="3085" w:type="dxa"/>
          </w:tcPr>
          <w:p w14:paraId="1FC2D460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  <w:p w14:paraId="105A3447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«Отлично»</w:t>
            </w:r>
          </w:p>
        </w:tc>
        <w:tc>
          <w:tcPr>
            <w:tcW w:w="6259" w:type="dxa"/>
          </w:tcPr>
          <w:p w14:paraId="4B2B35FE" w14:textId="4A18BE4A" w:rsidR="00A63220" w:rsidRPr="00BB0D98" w:rsidRDefault="00A63220" w:rsidP="00BE0294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B0D98">
              <w:rPr>
                <w:rFonts w:ascii="Times New Roman" w:eastAsia="Calibri" w:hAnsi="Times New Roman"/>
                <w:sz w:val="28"/>
                <w:szCs w:val="28"/>
              </w:rPr>
              <w:t>Артистичное, эмоциональное и музыкальное исполнение танца.</w:t>
            </w:r>
          </w:p>
          <w:p w14:paraId="71D87596" w14:textId="6251DA4C" w:rsidR="00A63220" w:rsidRPr="00BB0D98" w:rsidRDefault="00A63220" w:rsidP="00BE0294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B0D98">
              <w:rPr>
                <w:rFonts w:ascii="Times New Roman" w:eastAsia="Calibri" w:hAnsi="Times New Roman"/>
                <w:sz w:val="28"/>
                <w:szCs w:val="28"/>
              </w:rPr>
              <w:t>Владение техническими выразительными средствами танца.</w:t>
            </w:r>
          </w:p>
        </w:tc>
      </w:tr>
      <w:tr w:rsidR="00A63220" w:rsidRPr="00A63220" w14:paraId="6B4E069C" w14:textId="77777777" w:rsidTr="00BB0D98">
        <w:tc>
          <w:tcPr>
            <w:tcW w:w="3085" w:type="dxa"/>
          </w:tcPr>
          <w:p w14:paraId="37C949FF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  <w:p w14:paraId="4028806C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«Хорошо»</w:t>
            </w:r>
          </w:p>
        </w:tc>
        <w:tc>
          <w:tcPr>
            <w:tcW w:w="6259" w:type="dxa"/>
          </w:tcPr>
          <w:p w14:paraId="5F493E6A" w14:textId="782D7A52" w:rsidR="00A63220" w:rsidRPr="00A63220" w:rsidRDefault="00A63220" w:rsidP="00BE0294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Недостаточное владение хореографическим текстом танца.</w:t>
            </w:r>
          </w:p>
          <w:p w14:paraId="18896E02" w14:textId="493CD38D" w:rsidR="00A63220" w:rsidRPr="00A63220" w:rsidRDefault="00A63220" w:rsidP="00BE0294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Некоторые недочеты в ритмическом исполнении танца.</w:t>
            </w:r>
          </w:p>
        </w:tc>
      </w:tr>
      <w:tr w:rsidR="00A63220" w:rsidRPr="00A63220" w14:paraId="23245C8E" w14:textId="77777777" w:rsidTr="00BB0D98">
        <w:tc>
          <w:tcPr>
            <w:tcW w:w="3085" w:type="dxa"/>
          </w:tcPr>
          <w:p w14:paraId="2B607E3E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  <w:p w14:paraId="2FD7D5D5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«Удовлетворительно»</w:t>
            </w:r>
          </w:p>
        </w:tc>
        <w:tc>
          <w:tcPr>
            <w:tcW w:w="6259" w:type="dxa"/>
          </w:tcPr>
          <w:p w14:paraId="4B8AF497" w14:textId="77777777" w:rsidR="00A63220" w:rsidRPr="00A63220" w:rsidRDefault="00A63220" w:rsidP="00BE0294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Недостаточное владение хореографическим материалом танца.</w:t>
            </w:r>
          </w:p>
          <w:p w14:paraId="28DF8CAC" w14:textId="0492A2AF" w:rsidR="00A63220" w:rsidRPr="00A63220" w:rsidRDefault="00A63220" w:rsidP="00BE0294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Отсутствие эмоциональной наполненности исполнения танца.</w:t>
            </w:r>
          </w:p>
        </w:tc>
      </w:tr>
      <w:tr w:rsidR="00A63220" w:rsidRPr="00A63220" w14:paraId="5B7B3196" w14:textId="77777777" w:rsidTr="00BB0D98">
        <w:tc>
          <w:tcPr>
            <w:tcW w:w="3085" w:type="dxa"/>
          </w:tcPr>
          <w:p w14:paraId="44FF84A9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14:paraId="19910F67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«Неудовлетворительно»</w:t>
            </w:r>
          </w:p>
        </w:tc>
        <w:tc>
          <w:tcPr>
            <w:tcW w:w="6259" w:type="dxa"/>
          </w:tcPr>
          <w:p w14:paraId="3325D1F0" w14:textId="77777777" w:rsidR="00A63220" w:rsidRPr="00A63220" w:rsidRDefault="00A63220" w:rsidP="00BE0294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Неявка на аттестацию по неуважительной причине.</w:t>
            </w:r>
          </w:p>
          <w:p w14:paraId="009E7F02" w14:textId="7328454B" w:rsidR="00A63220" w:rsidRPr="00A63220" w:rsidRDefault="00A63220" w:rsidP="00BE0294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Плохое знание хореографического материала танца.</w:t>
            </w:r>
          </w:p>
        </w:tc>
      </w:tr>
      <w:tr w:rsidR="00A63220" w:rsidRPr="00A63220" w14:paraId="62DBD934" w14:textId="77777777" w:rsidTr="00BB0D98">
        <w:tc>
          <w:tcPr>
            <w:tcW w:w="3085" w:type="dxa"/>
          </w:tcPr>
          <w:p w14:paraId="202A3ABC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«Зачет»</w:t>
            </w:r>
          </w:p>
          <w:p w14:paraId="0F1C0B2D" w14:textId="77777777" w:rsidR="00A63220" w:rsidRPr="00A63220" w:rsidRDefault="00A63220" w:rsidP="00A6322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(без оценки)</w:t>
            </w:r>
          </w:p>
        </w:tc>
        <w:tc>
          <w:tcPr>
            <w:tcW w:w="6259" w:type="dxa"/>
          </w:tcPr>
          <w:p w14:paraId="41E57EC3" w14:textId="77777777" w:rsidR="00A63220" w:rsidRPr="00A63220" w:rsidRDefault="00A63220" w:rsidP="00BE0294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Отражает достаточный уровень подготовки и исполнения на данном этапе обучения.</w:t>
            </w:r>
          </w:p>
          <w:p w14:paraId="1C3CC846" w14:textId="77777777" w:rsidR="00A63220" w:rsidRPr="00A63220" w:rsidRDefault="00A63220" w:rsidP="00BE0294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63220">
              <w:rPr>
                <w:rFonts w:ascii="Times New Roman" w:eastAsia="Calibri" w:hAnsi="Times New Roman"/>
                <w:sz w:val="28"/>
                <w:szCs w:val="28"/>
              </w:rPr>
              <w:t>Точное, образное исполнение движений.</w:t>
            </w:r>
          </w:p>
        </w:tc>
      </w:tr>
    </w:tbl>
    <w:p w14:paraId="6E1F8FD2" w14:textId="77777777" w:rsidR="00301710" w:rsidRDefault="00301710" w:rsidP="00A6322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Hlk97759143"/>
    </w:p>
    <w:p w14:paraId="6AEAE79C" w14:textId="4E961139" w:rsidR="00A63220" w:rsidRPr="00A63220" w:rsidRDefault="00A63220" w:rsidP="00A6322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220">
        <w:rPr>
          <w:rFonts w:ascii="Times New Roman" w:eastAsia="Calibri" w:hAnsi="Times New Roman" w:cs="Times New Roman"/>
          <w:sz w:val="28"/>
          <w:szCs w:val="28"/>
        </w:rPr>
        <w:t>Результатом реализации программы являются:</w:t>
      </w:r>
    </w:p>
    <w:p w14:paraId="50C44A3A" w14:textId="1EC7CEE3" w:rsidR="00A63220" w:rsidRPr="00A63220" w:rsidRDefault="00A63220" w:rsidP="00A63220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220">
        <w:rPr>
          <w:rFonts w:ascii="Times New Roman" w:eastAsia="Calibri" w:hAnsi="Times New Roman" w:cs="Times New Roman"/>
          <w:sz w:val="28"/>
          <w:szCs w:val="28"/>
        </w:rPr>
        <w:t>создание перспективы для будущего развития личности, получение возможности е</w:t>
      </w:r>
      <w:r w:rsidR="000752B0">
        <w:rPr>
          <w:rFonts w:ascii="Times New Roman" w:eastAsia="Calibri" w:hAnsi="Times New Roman" w:cs="Times New Roman"/>
          <w:sz w:val="28"/>
          <w:szCs w:val="28"/>
        </w:rPr>
        <w:t>ё</w:t>
      </w:r>
      <w:r w:rsidRPr="00A63220">
        <w:rPr>
          <w:rFonts w:ascii="Times New Roman" w:eastAsia="Calibri" w:hAnsi="Times New Roman" w:cs="Times New Roman"/>
          <w:sz w:val="28"/>
          <w:szCs w:val="28"/>
        </w:rPr>
        <w:t xml:space="preserve"> самоутверждения;</w:t>
      </w:r>
    </w:p>
    <w:p w14:paraId="156064F8" w14:textId="77777777" w:rsidR="00A63220" w:rsidRPr="00A63220" w:rsidRDefault="00A63220" w:rsidP="00A63220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220">
        <w:rPr>
          <w:rFonts w:ascii="Times New Roman" w:eastAsia="Calibri" w:hAnsi="Times New Roman" w:cs="Times New Roman"/>
          <w:sz w:val="28"/>
          <w:szCs w:val="28"/>
        </w:rPr>
        <w:t>эстетическое воспитание детей, повышение их творческой активности;</w:t>
      </w:r>
    </w:p>
    <w:p w14:paraId="2E0E4607" w14:textId="49F3EC1A" w:rsidR="00A63220" w:rsidRPr="00A63220" w:rsidRDefault="00A63220" w:rsidP="00A63220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220">
        <w:rPr>
          <w:rFonts w:ascii="Times New Roman" w:eastAsia="Calibri" w:hAnsi="Times New Roman" w:cs="Times New Roman"/>
          <w:sz w:val="28"/>
          <w:szCs w:val="28"/>
        </w:rPr>
        <w:t>выявление талантливых, одар</w:t>
      </w:r>
      <w:r w:rsidR="000752B0">
        <w:rPr>
          <w:rFonts w:ascii="Times New Roman" w:eastAsia="Calibri" w:hAnsi="Times New Roman" w:cs="Times New Roman"/>
          <w:sz w:val="28"/>
          <w:szCs w:val="28"/>
        </w:rPr>
        <w:t>ё</w:t>
      </w:r>
      <w:r w:rsidRPr="00A63220">
        <w:rPr>
          <w:rFonts w:ascii="Times New Roman" w:eastAsia="Calibri" w:hAnsi="Times New Roman" w:cs="Times New Roman"/>
          <w:sz w:val="28"/>
          <w:szCs w:val="28"/>
        </w:rPr>
        <w:t>нных детей;</w:t>
      </w:r>
    </w:p>
    <w:p w14:paraId="74A13C67" w14:textId="77777777" w:rsidR="00A63220" w:rsidRPr="00A63220" w:rsidRDefault="00A63220" w:rsidP="00A63220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220">
        <w:rPr>
          <w:rFonts w:ascii="Times New Roman" w:eastAsia="Calibri" w:hAnsi="Times New Roman" w:cs="Times New Roman"/>
          <w:sz w:val="28"/>
          <w:szCs w:val="28"/>
        </w:rPr>
        <w:t>выступления на концертах, массовых мероприятиях;</w:t>
      </w:r>
    </w:p>
    <w:p w14:paraId="68972EA8" w14:textId="77777777" w:rsidR="00A63220" w:rsidRPr="00A63220" w:rsidRDefault="00A63220" w:rsidP="00A63220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220">
        <w:rPr>
          <w:rFonts w:ascii="Times New Roman" w:eastAsia="Calibri" w:hAnsi="Times New Roman" w:cs="Times New Roman"/>
          <w:sz w:val="28"/>
          <w:szCs w:val="28"/>
        </w:rPr>
        <w:t>участие в конкурсах, фестивалях;</w:t>
      </w:r>
    </w:p>
    <w:p w14:paraId="0AE5CAF6" w14:textId="532CE966" w:rsidR="00A63220" w:rsidRDefault="00A63220" w:rsidP="00A63220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220">
        <w:rPr>
          <w:rFonts w:ascii="Times New Roman" w:eastAsia="Calibri" w:hAnsi="Times New Roman" w:cs="Times New Roman"/>
          <w:sz w:val="28"/>
          <w:szCs w:val="28"/>
        </w:rPr>
        <w:t>обмен творческим опытом с другими творческими коллективами.</w:t>
      </w: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bookmarkEnd w:id="21"/>
    <w:p w14:paraId="23AA743B" w14:textId="390D7C9C" w:rsidR="00A63220" w:rsidRPr="00B60EA2" w:rsidRDefault="00A63220" w:rsidP="00B60EA2">
      <w:pPr>
        <w:pStyle w:val="a4"/>
        <w:numPr>
          <w:ilvl w:val="0"/>
          <w:numId w:val="25"/>
        </w:numPr>
        <w:spacing w:after="0"/>
        <w:ind w:left="0" w:firstLine="0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B60EA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lastRenderedPageBreak/>
        <w:t>М</w:t>
      </w:r>
      <w:r w:rsidR="005A540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ЕТОДИЧЕСКОЕ ОБЕСПЕЧЕНИЕ УЧЕБНОГО ПРОЦЕЕССА</w:t>
      </w:r>
    </w:p>
    <w:p w14:paraId="713E0702" w14:textId="77777777" w:rsidR="00B60EA2" w:rsidRPr="00B60EA2" w:rsidRDefault="00B60EA2" w:rsidP="00B60EA2">
      <w:pPr>
        <w:pStyle w:val="a4"/>
        <w:spacing w:after="0"/>
        <w:ind w:left="108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39B919" w14:textId="77777777" w:rsidR="00A63220" w:rsidRPr="00A63220" w:rsidRDefault="00A63220" w:rsidP="00A63220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63220">
        <w:rPr>
          <w:rFonts w:ascii="Times New Roman" w:eastAsia="Calibri" w:hAnsi="Times New Roman" w:cs="Times New Roman"/>
          <w:b/>
          <w:i/>
          <w:sz w:val="28"/>
          <w:szCs w:val="28"/>
        </w:rPr>
        <w:t>Методические рекомендации преподавателям</w:t>
      </w:r>
    </w:p>
    <w:p w14:paraId="1C8FFFA5" w14:textId="20EE9F84" w:rsidR="00642193" w:rsidRPr="00E94955" w:rsidRDefault="00642193" w:rsidP="00E94955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Изучение методической и специальной литературы по специальности.</w:t>
      </w:r>
    </w:p>
    <w:p w14:paraId="5B4F2D57" w14:textId="6E8F33C9" w:rsidR="00642193" w:rsidRPr="00E94955" w:rsidRDefault="00642193" w:rsidP="00E94955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Просмотр видеоматериалов открытых уроков и концертных номеров аналогичных образовательных учреждений и средних хореографических учебных заведений</w:t>
      </w:r>
    </w:p>
    <w:p w14:paraId="078B38A0" w14:textId="5E5151F5" w:rsidR="00642193" w:rsidRPr="00E94955" w:rsidRDefault="00642193" w:rsidP="00E94955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Просмотр хореографических номеров профессиональных постановщиков и исполнителей.</w:t>
      </w:r>
    </w:p>
    <w:p w14:paraId="030819B0" w14:textId="277DE33A" w:rsidR="00642193" w:rsidRPr="00E94955" w:rsidRDefault="00642193" w:rsidP="00E94955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Обмен опытом работы посредством открытых уроков и отч</w:t>
      </w:r>
      <w:r w:rsidR="000752B0">
        <w:rPr>
          <w:rFonts w:ascii="Times New Roman" w:hAnsi="Times New Roman" w:cs="Times New Roman"/>
          <w:sz w:val="28"/>
          <w:szCs w:val="28"/>
        </w:rPr>
        <w:t>ё</w:t>
      </w:r>
      <w:r w:rsidRPr="00E94955">
        <w:rPr>
          <w:rFonts w:ascii="Times New Roman" w:hAnsi="Times New Roman" w:cs="Times New Roman"/>
          <w:sz w:val="28"/>
          <w:szCs w:val="28"/>
        </w:rPr>
        <w:t>тных концертов.</w:t>
      </w:r>
    </w:p>
    <w:p w14:paraId="68CE13F5" w14:textId="6672D8AF" w:rsidR="00642193" w:rsidRPr="00E94955" w:rsidRDefault="00642193" w:rsidP="00E94955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Знакомство с методикой работы аналогичных учреждений дополнительного образования.</w:t>
      </w:r>
    </w:p>
    <w:p w14:paraId="44E07F7D" w14:textId="20219A9B" w:rsidR="00642193" w:rsidRPr="00E94955" w:rsidRDefault="00642193" w:rsidP="00E94955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Поиск необходимого материала в Интернете, участие в форумах на интересующую тему.</w:t>
      </w:r>
    </w:p>
    <w:p w14:paraId="0D4C137D" w14:textId="047398D3" w:rsidR="00301710" w:rsidRPr="00E94955" w:rsidRDefault="00E1502F" w:rsidP="00E94955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4955">
        <w:rPr>
          <w:rFonts w:ascii="Times New Roman" w:hAnsi="Times New Roman" w:cs="Times New Roman"/>
          <w:sz w:val="28"/>
          <w:szCs w:val="28"/>
        </w:rPr>
        <w:t>Посещение спектаклей театра оперы и балета.</w:t>
      </w:r>
      <w:r w:rsidR="00301710" w:rsidRPr="00E94955">
        <w:rPr>
          <w:rFonts w:ascii="Times New Roman" w:hAnsi="Times New Roman" w:cs="Times New Roman"/>
          <w:sz w:val="28"/>
          <w:szCs w:val="28"/>
        </w:rPr>
        <w:br w:type="page"/>
      </w:r>
    </w:p>
    <w:p w14:paraId="11183E06" w14:textId="1EF9AC03" w:rsidR="00642193" w:rsidRDefault="00642193" w:rsidP="003017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D74">
        <w:rPr>
          <w:rFonts w:ascii="Times New Roman" w:hAnsi="Times New Roman" w:cs="Times New Roman"/>
          <w:b/>
          <w:sz w:val="28"/>
          <w:szCs w:val="28"/>
        </w:rPr>
        <w:lastRenderedPageBreak/>
        <w:t>VI. С</w:t>
      </w:r>
      <w:r w:rsidR="005A540F">
        <w:rPr>
          <w:rFonts w:ascii="Times New Roman" w:hAnsi="Times New Roman" w:cs="Times New Roman"/>
          <w:b/>
          <w:sz w:val="28"/>
          <w:szCs w:val="28"/>
        </w:rPr>
        <w:t>ПИСОК РЕКОМЕНДУЕМОЙ ЛИТЕРАТУРЫ</w:t>
      </w:r>
    </w:p>
    <w:p w14:paraId="1011034A" w14:textId="77777777" w:rsidR="00B60EA2" w:rsidRPr="00875D74" w:rsidRDefault="00B60EA2" w:rsidP="003017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101769" w14:textId="64D8CFB4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1. Базарова. Н., Мей В. Азбука классического танца. – М.: Искусство, 1983</w:t>
      </w:r>
    </w:p>
    <w:p w14:paraId="065F0FEF" w14:textId="4CA19400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2.</w:t>
      </w:r>
      <w:r w:rsidR="00BB0D98">
        <w:rPr>
          <w:rFonts w:ascii="Times New Roman" w:hAnsi="Times New Roman" w:cs="Times New Roman"/>
          <w:sz w:val="28"/>
          <w:szCs w:val="28"/>
        </w:rPr>
        <w:t xml:space="preserve"> </w:t>
      </w:r>
      <w:r w:rsidRPr="00642193">
        <w:rPr>
          <w:rFonts w:ascii="Times New Roman" w:hAnsi="Times New Roman" w:cs="Times New Roman"/>
          <w:sz w:val="28"/>
          <w:szCs w:val="28"/>
        </w:rPr>
        <w:t>Балет. Энциклопедия. / Гл. ред. Ю.Н.</w:t>
      </w:r>
      <w:r w:rsidR="00E2033B">
        <w:rPr>
          <w:rFonts w:ascii="Times New Roman" w:hAnsi="Times New Roman" w:cs="Times New Roman"/>
          <w:sz w:val="28"/>
          <w:szCs w:val="28"/>
        </w:rPr>
        <w:t xml:space="preserve"> </w:t>
      </w:r>
      <w:r w:rsidRPr="00642193">
        <w:rPr>
          <w:rFonts w:ascii="Times New Roman" w:hAnsi="Times New Roman" w:cs="Times New Roman"/>
          <w:sz w:val="28"/>
          <w:szCs w:val="28"/>
        </w:rPr>
        <w:t>Григорович, - М.; Советская энциклопедия, 1981</w:t>
      </w:r>
    </w:p>
    <w:p w14:paraId="07F2EFD0" w14:textId="6DB7954B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3.</w:t>
      </w:r>
      <w:r w:rsidR="00BB0D98">
        <w:rPr>
          <w:rFonts w:ascii="Times New Roman" w:hAnsi="Times New Roman" w:cs="Times New Roman"/>
          <w:sz w:val="28"/>
          <w:szCs w:val="28"/>
        </w:rPr>
        <w:t xml:space="preserve"> </w:t>
      </w:r>
      <w:r w:rsidRPr="00642193">
        <w:rPr>
          <w:rFonts w:ascii="Times New Roman" w:hAnsi="Times New Roman" w:cs="Times New Roman"/>
          <w:sz w:val="28"/>
          <w:szCs w:val="28"/>
        </w:rPr>
        <w:t>Барышникова т. Азбука хореографии. – М.: Рольф, 1999</w:t>
      </w:r>
    </w:p>
    <w:p w14:paraId="0DE6A395" w14:textId="36E76185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4.</w:t>
      </w:r>
      <w:r w:rsidR="00BB0D98">
        <w:rPr>
          <w:rFonts w:ascii="Times New Roman" w:hAnsi="Times New Roman" w:cs="Times New Roman"/>
          <w:sz w:val="28"/>
          <w:szCs w:val="28"/>
        </w:rPr>
        <w:t xml:space="preserve"> </w:t>
      </w:r>
      <w:r w:rsidRPr="00642193">
        <w:rPr>
          <w:rFonts w:ascii="Times New Roman" w:hAnsi="Times New Roman" w:cs="Times New Roman"/>
          <w:sz w:val="28"/>
          <w:szCs w:val="28"/>
        </w:rPr>
        <w:t>Ваганова А.Я. Основы классического танца Л.; Искусство. 1980</w:t>
      </w:r>
    </w:p>
    <w:p w14:paraId="641E3443" w14:textId="7F67A155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5. Германов В.Г. Танцевальный словарь.– Уфа, Издательский дом «Аста», 2009</w:t>
      </w:r>
    </w:p>
    <w:p w14:paraId="75C7E3D3" w14:textId="65950E25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6.</w:t>
      </w:r>
      <w:r w:rsidR="00BB0D98">
        <w:rPr>
          <w:rFonts w:ascii="Times New Roman" w:hAnsi="Times New Roman" w:cs="Times New Roman"/>
          <w:sz w:val="28"/>
          <w:szCs w:val="28"/>
        </w:rPr>
        <w:t xml:space="preserve"> </w:t>
      </w:r>
      <w:r w:rsidRPr="00642193">
        <w:rPr>
          <w:rFonts w:ascii="Times New Roman" w:hAnsi="Times New Roman" w:cs="Times New Roman"/>
          <w:sz w:val="28"/>
          <w:szCs w:val="28"/>
        </w:rPr>
        <w:t>Захаров Р. Сочинение танца. – Л.: Искусство, 1983</w:t>
      </w:r>
    </w:p>
    <w:p w14:paraId="107C0EAA" w14:textId="79082300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7. Захаров Р. Записки балетмейстера. – М.: Искусство, 1976</w:t>
      </w:r>
    </w:p>
    <w:p w14:paraId="024B50BA" w14:textId="6680DF6C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8. Кох И.Э. Основы сценического движения. - СПб.: «Издательство Планета музыки»; Издательство «Лань»,2010</w:t>
      </w:r>
    </w:p>
    <w:p w14:paraId="1E648F31" w14:textId="224C91B0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9.</w:t>
      </w:r>
      <w:r w:rsidR="00BB0D98">
        <w:rPr>
          <w:rFonts w:ascii="Times New Roman" w:hAnsi="Times New Roman" w:cs="Times New Roman"/>
          <w:sz w:val="28"/>
          <w:szCs w:val="28"/>
        </w:rPr>
        <w:t xml:space="preserve"> </w:t>
      </w:r>
      <w:r w:rsidRPr="00642193">
        <w:rPr>
          <w:rFonts w:ascii="Times New Roman" w:hAnsi="Times New Roman" w:cs="Times New Roman"/>
          <w:sz w:val="28"/>
          <w:szCs w:val="28"/>
        </w:rPr>
        <w:t>Лопухов А.В., Ширяев А.В.</w:t>
      </w:r>
      <w:r w:rsidR="00E2033B">
        <w:rPr>
          <w:rFonts w:ascii="Times New Roman" w:hAnsi="Times New Roman" w:cs="Times New Roman"/>
          <w:sz w:val="28"/>
          <w:szCs w:val="28"/>
        </w:rPr>
        <w:t xml:space="preserve"> </w:t>
      </w:r>
      <w:r w:rsidRPr="00642193">
        <w:rPr>
          <w:rFonts w:ascii="Times New Roman" w:hAnsi="Times New Roman" w:cs="Times New Roman"/>
          <w:sz w:val="28"/>
          <w:szCs w:val="28"/>
        </w:rPr>
        <w:t>Бочаров А.И. Основы характерного танца.– СПб.: «Издательство Планета музыки»; Издательство «Лань»,2010</w:t>
      </w:r>
    </w:p>
    <w:p w14:paraId="12D6174F" w14:textId="46A644A0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10. Львова Н. Калейдоскоп. – Международное издательство «Гуманистка», СПб, 2003</w:t>
      </w:r>
    </w:p>
    <w:p w14:paraId="3A48E746" w14:textId="304E4B2A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11. Разрешите пригласить. Сборник современных танцев. – М.: Советский композитор. 1977</w:t>
      </w:r>
    </w:p>
    <w:p w14:paraId="19DD3D67" w14:textId="2175691D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12. Роман с танцем. Составитель Ерёмина М.Ю. СПб., ООО ТФ «Созвездие», 1998</w:t>
      </w:r>
    </w:p>
    <w:p w14:paraId="57894B25" w14:textId="196DB996" w:rsidR="00642193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13. Секрет танца/ Составитель Т.К.</w:t>
      </w:r>
      <w:r w:rsidR="00E2033B">
        <w:rPr>
          <w:rFonts w:ascii="Times New Roman" w:hAnsi="Times New Roman" w:cs="Times New Roman"/>
          <w:sz w:val="28"/>
          <w:szCs w:val="28"/>
        </w:rPr>
        <w:t xml:space="preserve"> </w:t>
      </w:r>
      <w:r w:rsidRPr="00642193">
        <w:rPr>
          <w:rFonts w:ascii="Times New Roman" w:hAnsi="Times New Roman" w:cs="Times New Roman"/>
          <w:sz w:val="28"/>
          <w:szCs w:val="28"/>
        </w:rPr>
        <w:t>Васильева.- СПб.; ООО «Золотой век», 1997</w:t>
      </w:r>
    </w:p>
    <w:p w14:paraId="4914A328" w14:textId="6CFBF833" w:rsidR="004B7A8C" w:rsidRPr="00642193" w:rsidRDefault="00642193" w:rsidP="00301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2193">
        <w:rPr>
          <w:rFonts w:ascii="Times New Roman" w:hAnsi="Times New Roman" w:cs="Times New Roman"/>
          <w:sz w:val="28"/>
          <w:szCs w:val="28"/>
        </w:rPr>
        <w:t>14. Ткаченко Т.С. Народный танец. – М. «Искусство», 1967</w:t>
      </w:r>
    </w:p>
    <w:sectPr w:rsidR="004B7A8C" w:rsidRPr="00642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CA87971"/>
    <w:multiLevelType w:val="hybridMultilevel"/>
    <w:tmpl w:val="A1F451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7ADF31C"/>
    <w:multiLevelType w:val="hybridMultilevel"/>
    <w:tmpl w:val="68A47D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3" w15:restartNumberingAfterBreak="0">
    <w:nsid w:val="00000404"/>
    <w:multiLevelType w:val="multilevel"/>
    <w:tmpl w:val="53AA1154"/>
    <w:lvl w:ilvl="0">
      <w:start w:val="1"/>
      <w:numFmt w:val="decimal"/>
      <w:lvlText w:val="%1."/>
      <w:lvlJc w:val="left"/>
      <w:pPr>
        <w:ind w:hanging="709"/>
      </w:pPr>
      <w:rPr>
        <w:rFonts w:ascii="Times New Roman" w:hAnsi="Times New Roman" w:cs="Times New Roman"/>
        <w:b/>
        <w:bCs/>
        <w:i w:val="0"/>
        <w:iCs/>
        <w:spacing w:val="1"/>
        <w:sz w:val="28"/>
        <w:szCs w:val="28"/>
      </w:rPr>
    </w:lvl>
    <w:lvl w:ilvl="1">
      <w:numFmt w:val="bullet"/>
      <w:lvlText w:val="•"/>
      <w:lvlJc w:val="left"/>
      <w:pPr>
        <w:ind w:hanging="360"/>
      </w:pPr>
      <w:rPr>
        <w:rFonts w:ascii="Arial" w:hAnsi="Arial"/>
        <w:b w:val="0"/>
        <w:w w:val="131"/>
        <w:sz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BD1115"/>
    <w:multiLevelType w:val="hybridMultilevel"/>
    <w:tmpl w:val="22906F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F42CD7"/>
    <w:multiLevelType w:val="hybridMultilevel"/>
    <w:tmpl w:val="F8A21A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67075"/>
    <w:multiLevelType w:val="hybridMultilevel"/>
    <w:tmpl w:val="C1AA42BA"/>
    <w:lvl w:ilvl="0" w:tplc="671E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46B9F"/>
    <w:multiLevelType w:val="hybridMultilevel"/>
    <w:tmpl w:val="E0361D94"/>
    <w:lvl w:ilvl="0" w:tplc="671E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35EFC"/>
    <w:multiLevelType w:val="hybridMultilevel"/>
    <w:tmpl w:val="06986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421AE"/>
    <w:multiLevelType w:val="hybridMultilevel"/>
    <w:tmpl w:val="9C305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D4612"/>
    <w:multiLevelType w:val="hybridMultilevel"/>
    <w:tmpl w:val="CA62BEF0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B2FBE"/>
    <w:multiLevelType w:val="hybridMultilevel"/>
    <w:tmpl w:val="699CF98A"/>
    <w:lvl w:ilvl="0" w:tplc="25E65B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51433"/>
    <w:multiLevelType w:val="hybridMultilevel"/>
    <w:tmpl w:val="1A8E17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D26F1A"/>
    <w:multiLevelType w:val="hybridMultilevel"/>
    <w:tmpl w:val="FB28E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3321E"/>
    <w:multiLevelType w:val="hybridMultilevel"/>
    <w:tmpl w:val="BC1AC69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FF69EF"/>
    <w:multiLevelType w:val="hybridMultilevel"/>
    <w:tmpl w:val="88BAD66C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86E2F"/>
    <w:multiLevelType w:val="hybridMultilevel"/>
    <w:tmpl w:val="AF5CE800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23D1A"/>
    <w:multiLevelType w:val="hybridMultilevel"/>
    <w:tmpl w:val="A1A4BB8E"/>
    <w:lvl w:ilvl="0" w:tplc="E432F6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98715C"/>
    <w:multiLevelType w:val="hybridMultilevel"/>
    <w:tmpl w:val="5C1286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12457F"/>
    <w:multiLevelType w:val="hybridMultilevel"/>
    <w:tmpl w:val="9E0A5136"/>
    <w:lvl w:ilvl="0" w:tplc="FB604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26A9C"/>
    <w:multiLevelType w:val="hybridMultilevel"/>
    <w:tmpl w:val="201ADD00"/>
    <w:lvl w:ilvl="0" w:tplc="9D52FEF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37FA7"/>
    <w:multiLevelType w:val="hybridMultilevel"/>
    <w:tmpl w:val="B2CE3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E29286"/>
    <w:multiLevelType w:val="hybridMultilevel"/>
    <w:tmpl w:val="67EFFE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DA37839"/>
    <w:multiLevelType w:val="hybridMultilevel"/>
    <w:tmpl w:val="731ED5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7530A"/>
    <w:multiLevelType w:val="hybridMultilevel"/>
    <w:tmpl w:val="FDC2811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94C23"/>
    <w:multiLevelType w:val="hybridMultilevel"/>
    <w:tmpl w:val="30FA5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072DB"/>
    <w:multiLevelType w:val="hybridMultilevel"/>
    <w:tmpl w:val="3076AB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CE5E66"/>
    <w:multiLevelType w:val="hybridMultilevel"/>
    <w:tmpl w:val="937A5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650F8"/>
    <w:multiLevelType w:val="hybridMultilevel"/>
    <w:tmpl w:val="1FAC88A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4A1FF5"/>
    <w:multiLevelType w:val="hybridMultilevel"/>
    <w:tmpl w:val="C9CE8D20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F200C"/>
    <w:multiLevelType w:val="hybridMultilevel"/>
    <w:tmpl w:val="4A90D8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55C08D9"/>
    <w:multiLevelType w:val="hybridMultilevel"/>
    <w:tmpl w:val="3D02ED8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5A1C95"/>
    <w:multiLevelType w:val="hybridMultilevel"/>
    <w:tmpl w:val="0C1C0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3D15E8"/>
    <w:multiLevelType w:val="hybridMultilevel"/>
    <w:tmpl w:val="C26E6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919397">
    <w:abstractNumId w:val="6"/>
  </w:num>
  <w:num w:numId="2" w16cid:durableId="1324116492">
    <w:abstractNumId w:val="7"/>
  </w:num>
  <w:num w:numId="3" w16cid:durableId="1213808378">
    <w:abstractNumId w:val="22"/>
  </w:num>
  <w:num w:numId="4" w16cid:durableId="2032030835">
    <w:abstractNumId w:val="1"/>
  </w:num>
  <w:num w:numId="5" w16cid:durableId="1247960271">
    <w:abstractNumId w:val="0"/>
  </w:num>
  <w:num w:numId="6" w16cid:durableId="929314810">
    <w:abstractNumId w:val="33"/>
  </w:num>
  <w:num w:numId="7" w16cid:durableId="1901744904">
    <w:abstractNumId w:val="17"/>
  </w:num>
  <w:num w:numId="8" w16cid:durableId="1669744283">
    <w:abstractNumId w:val="3"/>
  </w:num>
  <w:num w:numId="9" w16cid:durableId="1872260816">
    <w:abstractNumId w:val="11"/>
  </w:num>
  <w:num w:numId="10" w16cid:durableId="316303319">
    <w:abstractNumId w:val="15"/>
  </w:num>
  <w:num w:numId="11" w16cid:durableId="1020817453">
    <w:abstractNumId w:val="19"/>
  </w:num>
  <w:num w:numId="12" w16cid:durableId="2061398831">
    <w:abstractNumId w:val="9"/>
  </w:num>
  <w:num w:numId="13" w16cid:durableId="676659851">
    <w:abstractNumId w:val="8"/>
  </w:num>
  <w:num w:numId="14" w16cid:durableId="1900092264">
    <w:abstractNumId w:val="32"/>
  </w:num>
  <w:num w:numId="15" w16cid:durableId="1111586366">
    <w:abstractNumId w:val="23"/>
  </w:num>
  <w:num w:numId="16" w16cid:durableId="316618084">
    <w:abstractNumId w:val="4"/>
  </w:num>
  <w:num w:numId="17" w16cid:durableId="951865962">
    <w:abstractNumId w:val="21"/>
  </w:num>
  <w:num w:numId="18" w16cid:durableId="1609237323">
    <w:abstractNumId w:val="26"/>
  </w:num>
  <w:num w:numId="19" w16cid:durableId="333916125">
    <w:abstractNumId w:val="5"/>
  </w:num>
  <w:num w:numId="20" w16cid:durableId="392581734">
    <w:abstractNumId w:val="12"/>
  </w:num>
  <w:num w:numId="21" w16cid:durableId="1373968362">
    <w:abstractNumId w:val="13"/>
  </w:num>
  <w:num w:numId="22" w16cid:durableId="627392803">
    <w:abstractNumId w:val="18"/>
  </w:num>
  <w:num w:numId="23" w16cid:durableId="897518081">
    <w:abstractNumId w:val="16"/>
  </w:num>
  <w:num w:numId="24" w16cid:durableId="613177794">
    <w:abstractNumId w:val="30"/>
  </w:num>
  <w:num w:numId="25" w16cid:durableId="255021118">
    <w:abstractNumId w:val="20"/>
  </w:num>
  <w:num w:numId="26" w16cid:durableId="82724629">
    <w:abstractNumId w:val="27"/>
  </w:num>
  <w:num w:numId="27" w16cid:durableId="214778746">
    <w:abstractNumId w:val="29"/>
  </w:num>
  <w:num w:numId="28" w16cid:durableId="328488798">
    <w:abstractNumId w:val="31"/>
  </w:num>
  <w:num w:numId="29" w16cid:durableId="1040203744">
    <w:abstractNumId w:val="28"/>
  </w:num>
  <w:num w:numId="30" w16cid:durableId="109931880">
    <w:abstractNumId w:val="10"/>
  </w:num>
  <w:num w:numId="31" w16cid:durableId="1712218642">
    <w:abstractNumId w:val="24"/>
  </w:num>
  <w:num w:numId="32" w16cid:durableId="113794816">
    <w:abstractNumId w:val="14"/>
  </w:num>
  <w:num w:numId="33" w16cid:durableId="1383820641">
    <w:abstractNumId w:val="25"/>
  </w:num>
  <w:num w:numId="34" w16cid:durableId="1860926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2AC"/>
    <w:rsid w:val="000028F6"/>
    <w:rsid w:val="00025756"/>
    <w:rsid w:val="0002748C"/>
    <w:rsid w:val="00030BB7"/>
    <w:rsid w:val="00032BD1"/>
    <w:rsid w:val="00072960"/>
    <w:rsid w:val="000752B0"/>
    <w:rsid w:val="00080010"/>
    <w:rsid w:val="000919E4"/>
    <w:rsid w:val="000944EE"/>
    <w:rsid w:val="000A4524"/>
    <w:rsid w:val="000B53BC"/>
    <w:rsid w:val="000C648C"/>
    <w:rsid w:val="000E6300"/>
    <w:rsid w:val="0010724B"/>
    <w:rsid w:val="0010747E"/>
    <w:rsid w:val="00146872"/>
    <w:rsid w:val="00167033"/>
    <w:rsid w:val="001B6620"/>
    <w:rsid w:val="001C2E65"/>
    <w:rsid w:val="001F4D4E"/>
    <w:rsid w:val="00204515"/>
    <w:rsid w:val="0021140E"/>
    <w:rsid w:val="00214AEC"/>
    <w:rsid w:val="00227987"/>
    <w:rsid w:val="002313E8"/>
    <w:rsid w:val="00242A14"/>
    <w:rsid w:val="00280F86"/>
    <w:rsid w:val="0029264C"/>
    <w:rsid w:val="002A72D1"/>
    <w:rsid w:val="002F03E7"/>
    <w:rsid w:val="00301710"/>
    <w:rsid w:val="00343881"/>
    <w:rsid w:val="00344893"/>
    <w:rsid w:val="00367713"/>
    <w:rsid w:val="00374E20"/>
    <w:rsid w:val="0037737D"/>
    <w:rsid w:val="003B7618"/>
    <w:rsid w:val="003D022E"/>
    <w:rsid w:val="00413F70"/>
    <w:rsid w:val="00430966"/>
    <w:rsid w:val="00451A02"/>
    <w:rsid w:val="00474A9D"/>
    <w:rsid w:val="00484215"/>
    <w:rsid w:val="004909AF"/>
    <w:rsid w:val="004963DE"/>
    <w:rsid w:val="00497BE2"/>
    <w:rsid w:val="004A3C6E"/>
    <w:rsid w:val="004A66A4"/>
    <w:rsid w:val="004B2EA7"/>
    <w:rsid w:val="004B7A8C"/>
    <w:rsid w:val="004C15D1"/>
    <w:rsid w:val="004D1D21"/>
    <w:rsid w:val="004D24ED"/>
    <w:rsid w:val="004D5FA9"/>
    <w:rsid w:val="004F718F"/>
    <w:rsid w:val="00514CEF"/>
    <w:rsid w:val="00517685"/>
    <w:rsid w:val="005510BB"/>
    <w:rsid w:val="00563F05"/>
    <w:rsid w:val="005718DE"/>
    <w:rsid w:val="00581474"/>
    <w:rsid w:val="005952E2"/>
    <w:rsid w:val="0059629B"/>
    <w:rsid w:val="00596CB5"/>
    <w:rsid w:val="005A540F"/>
    <w:rsid w:val="005D3599"/>
    <w:rsid w:val="005F45E9"/>
    <w:rsid w:val="00635F3B"/>
    <w:rsid w:val="00642193"/>
    <w:rsid w:val="00650429"/>
    <w:rsid w:val="00652919"/>
    <w:rsid w:val="00654ACD"/>
    <w:rsid w:val="00663DC2"/>
    <w:rsid w:val="00670D2E"/>
    <w:rsid w:val="00676431"/>
    <w:rsid w:val="006775E2"/>
    <w:rsid w:val="00692486"/>
    <w:rsid w:val="00694CD5"/>
    <w:rsid w:val="00695241"/>
    <w:rsid w:val="006F679A"/>
    <w:rsid w:val="00730772"/>
    <w:rsid w:val="00750B1F"/>
    <w:rsid w:val="00765F7E"/>
    <w:rsid w:val="007A0CAE"/>
    <w:rsid w:val="007A2F3F"/>
    <w:rsid w:val="007F4632"/>
    <w:rsid w:val="00802B9F"/>
    <w:rsid w:val="008051D0"/>
    <w:rsid w:val="00810081"/>
    <w:rsid w:val="008234B7"/>
    <w:rsid w:val="008252A0"/>
    <w:rsid w:val="0082551C"/>
    <w:rsid w:val="00826427"/>
    <w:rsid w:val="00831C48"/>
    <w:rsid w:val="008532E3"/>
    <w:rsid w:val="00853526"/>
    <w:rsid w:val="00860C69"/>
    <w:rsid w:val="008747EE"/>
    <w:rsid w:val="00875D74"/>
    <w:rsid w:val="0088139C"/>
    <w:rsid w:val="00882FFA"/>
    <w:rsid w:val="00886366"/>
    <w:rsid w:val="008B0D27"/>
    <w:rsid w:val="008F6D54"/>
    <w:rsid w:val="0093483A"/>
    <w:rsid w:val="009452BA"/>
    <w:rsid w:val="009479A6"/>
    <w:rsid w:val="00954C85"/>
    <w:rsid w:val="00966551"/>
    <w:rsid w:val="009817A2"/>
    <w:rsid w:val="009864DB"/>
    <w:rsid w:val="00987E0E"/>
    <w:rsid w:val="009A3E0B"/>
    <w:rsid w:val="009B1F03"/>
    <w:rsid w:val="009B4141"/>
    <w:rsid w:val="00A03E7F"/>
    <w:rsid w:val="00A160B9"/>
    <w:rsid w:val="00A200AD"/>
    <w:rsid w:val="00A333F5"/>
    <w:rsid w:val="00A4308A"/>
    <w:rsid w:val="00A56F15"/>
    <w:rsid w:val="00A63220"/>
    <w:rsid w:val="00AA33D4"/>
    <w:rsid w:val="00AD43B0"/>
    <w:rsid w:val="00AD7214"/>
    <w:rsid w:val="00AF4BD2"/>
    <w:rsid w:val="00B04AA7"/>
    <w:rsid w:val="00B07B48"/>
    <w:rsid w:val="00B103CC"/>
    <w:rsid w:val="00B43510"/>
    <w:rsid w:val="00B436B7"/>
    <w:rsid w:val="00B4709F"/>
    <w:rsid w:val="00B53583"/>
    <w:rsid w:val="00B60EA2"/>
    <w:rsid w:val="00B61118"/>
    <w:rsid w:val="00B93FFE"/>
    <w:rsid w:val="00BA5217"/>
    <w:rsid w:val="00BB0D98"/>
    <w:rsid w:val="00BB6EB7"/>
    <w:rsid w:val="00BE0294"/>
    <w:rsid w:val="00C11F7E"/>
    <w:rsid w:val="00C258F1"/>
    <w:rsid w:val="00C56BEF"/>
    <w:rsid w:val="00C8357C"/>
    <w:rsid w:val="00C83C78"/>
    <w:rsid w:val="00C846F3"/>
    <w:rsid w:val="00C965E6"/>
    <w:rsid w:val="00CB3E37"/>
    <w:rsid w:val="00CC14A4"/>
    <w:rsid w:val="00CD2ABE"/>
    <w:rsid w:val="00CE5F5F"/>
    <w:rsid w:val="00CF0FA6"/>
    <w:rsid w:val="00CF3384"/>
    <w:rsid w:val="00CF3A04"/>
    <w:rsid w:val="00CF5A9B"/>
    <w:rsid w:val="00D03E58"/>
    <w:rsid w:val="00D05461"/>
    <w:rsid w:val="00D3722D"/>
    <w:rsid w:val="00D554A5"/>
    <w:rsid w:val="00D922AC"/>
    <w:rsid w:val="00D92E57"/>
    <w:rsid w:val="00DA25E4"/>
    <w:rsid w:val="00DA4CBF"/>
    <w:rsid w:val="00DB2FD4"/>
    <w:rsid w:val="00DB6DE0"/>
    <w:rsid w:val="00DB71E9"/>
    <w:rsid w:val="00E14D43"/>
    <w:rsid w:val="00E1502F"/>
    <w:rsid w:val="00E164B0"/>
    <w:rsid w:val="00E2033B"/>
    <w:rsid w:val="00E340CE"/>
    <w:rsid w:val="00E46789"/>
    <w:rsid w:val="00E94955"/>
    <w:rsid w:val="00EA632A"/>
    <w:rsid w:val="00EB31B0"/>
    <w:rsid w:val="00EC11D5"/>
    <w:rsid w:val="00EC5051"/>
    <w:rsid w:val="00F0038C"/>
    <w:rsid w:val="00F47C87"/>
    <w:rsid w:val="00F80AFD"/>
    <w:rsid w:val="00F83596"/>
    <w:rsid w:val="00F85AFB"/>
    <w:rsid w:val="00FA1AA7"/>
    <w:rsid w:val="00FB1022"/>
    <w:rsid w:val="00FC5B3C"/>
    <w:rsid w:val="00FC6B9F"/>
    <w:rsid w:val="00FE1EB7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A7D0B"/>
  <w15:docId w15:val="{849E2D06-4489-4814-80EB-E90873695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4A9D"/>
    <w:pPr>
      <w:ind w:left="720"/>
      <w:contextualSpacing/>
    </w:pPr>
  </w:style>
  <w:style w:type="paragraph" w:customStyle="1" w:styleId="Default">
    <w:name w:val="Default"/>
    <w:rsid w:val="00FF73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0028F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028F6"/>
  </w:style>
  <w:style w:type="paragraph" w:styleId="a7">
    <w:name w:val="Balloon Text"/>
    <w:basedOn w:val="a"/>
    <w:link w:val="a8"/>
    <w:uiPriority w:val="99"/>
    <w:semiHidden/>
    <w:unhideWhenUsed/>
    <w:rsid w:val="00091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19E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4A66A4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A63220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1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2747</Words>
  <Characters>15660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НАДЕЖДА</cp:lastModifiedBy>
  <cp:revision>5</cp:revision>
  <cp:lastPrinted>2021-09-22T11:13:00Z</cp:lastPrinted>
  <dcterms:created xsi:type="dcterms:W3CDTF">2024-06-17T12:48:00Z</dcterms:created>
  <dcterms:modified xsi:type="dcterms:W3CDTF">2024-06-18T09:37:00Z</dcterms:modified>
</cp:coreProperties>
</file>